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72" w:rsidRPr="00C64E00" w:rsidRDefault="009B177D" w:rsidP="00C64E00">
      <w:pPr>
        <w:spacing w:line="360" w:lineRule="auto"/>
        <w:jc w:val="both"/>
        <w:rPr>
          <w:b/>
          <w:color w:val="000000" w:themeColor="text1"/>
        </w:rPr>
      </w:pPr>
      <w:r w:rsidRPr="0083019F">
        <w:rPr>
          <w:b/>
          <w:color w:val="000000" w:themeColor="text1"/>
        </w:rPr>
        <w:tab/>
      </w:r>
      <w:r w:rsidRPr="0083019F">
        <w:rPr>
          <w:b/>
          <w:color w:val="000000" w:themeColor="text1"/>
        </w:rPr>
        <w:tab/>
      </w:r>
      <w:bookmarkStart w:id="0" w:name="_Hlk479761929"/>
      <w:r w:rsidR="009A5E72" w:rsidRPr="0083019F">
        <w:rPr>
          <w:b/>
          <w:bCs/>
          <w:color w:val="000000" w:themeColor="text1"/>
        </w:rPr>
        <w:t>ŠVENČIONIŲ RAJONO SPORTO CENTRO</w:t>
      </w:r>
    </w:p>
    <w:bookmarkEnd w:id="0"/>
    <w:p w:rsidR="009B177D" w:rsidRPr="0083019F" w:rsidRDefault="00B46E26" w:rsidP="00B737ED">
      <w:pPr>
        <w:spacing w:line="360" w:lineRule="auto"/>
        <w:jc w:val="center"/>
        <w:rPr>
          <w:b/>
          <w:color w:val="000000" w:themeColor="text1"/>
        </w:rPr>
      </w:pPr>
      <w:r>
        <w:rPr>
          <w:b/>
          <w:color w:val="000000" w:themeColor="text1"/>
        </w:rPr>
        <w:t>2020</w:t>
      </w:r>
      <w:r w:rsidR="009B177D" w:rsidRPr="0083019F">
        <w:rPr>
          <w:b/>
          <w:color w:val="000000" w:themeColor="text1"/>
        </w:rPr>
        <w:t xml:space="preserve"> METŲ VEIKLOS ATASKAITA</w:t>
      </w:r>
    </w:p>
    <w:p w:rsidR="009B177D" w:rsidRPr="0083019F" w:rsidRDefault="009B177D" w:rsidP="0083019F">
      <w:pPr>
        <w:spacing w:line="360" w:lineRule="auto"/>
        <w:jc w:val="both"/>
        <w:rPr>
          <w:b/>
          <w:color w:val="000000" w:themeColor="text1"/>
        </w:rPr>
      </w:pPr>
    </w:p>
    <w:p w:rsidR="009B177D" w:rsidRPr="0083019F" w:rsidRDefault="00D050D8" w:rsidP="0040660A">
      <w:pPr>
        <w:pStyle w:val="Sraopastraipa"/>
        <w:spacing w:line="360" w:lineRule="auto"/>
        <w:ind w:left="0" w:firstLine="567"/>
        <w:jc w:val="both"/>
        <w:rPr>
          <w:b/>
          <w:color w:val="000000" w:themeColor="text1"/>
        </w:rPr>
      </w:pPr>
      <w:r w:rsidRPr="0083019F">
        <w:rPr>
          <w:b/>
          <w:color w:val="000000" w:themeColor="text1"/>
        </w:rPr>
        <w:t xml:space="preserve">1. </w:t>
      </w:r>
      <w:r w:rsidR="00930EE0" w:rsidRPr="0083019F">
        <w:rPr>
          <w:b/>
          <w:color w:val="000000" w:themeColor="text1"/>
        </w:rPr>
        <w:t>Centro</w:t>
      </w:r>
      <w:r w:rsidR="009B177D" w:rsidRPr="0083019F">
        <w:rPr>
          <w:b/>
          <w:color w:val="000000" w:themeColor="text1"/>
        </w:rPr>
        <w:t xml:space="preserve">  pristatymas:</w:t>
      </w:r>
    </w:p>
    <w:p w:rsidR="00930EE0" w:rsidRPr="0083019F" w:rsidRDefault="00930EE0" w:rsidP="0040660A">
      <w:pPr>
        <w:spacing w:line="360" w:lineRule="auto"/>
        <w:ind w:firstLine="567"/>
        <w:jc w:val="both"/>
        <w:rPr>
          <w:color w:val="000000" w:themeColor="text1"/>
        </w:rPr>
      </w:pPr>
      <w:r w:rsidRPr="0083019F">
        <w:rPr>
          <w:color w:val="000000" w:themeColor="text1"/>
        </w:rPr>
        <w:t>1.1</w:t>
      </w:r>
      <w:r w:rsidR="00F30567">
        <w:rPr>
          <w:color w:val="000000" w:themeColor="text1"/>
        </w:rPr>
        <w:t>.</w:t>
      </w:r>
      <w:r w:rsidRPr="0083019F">
        <w:rPr>
          <w:color w:val="000000" w:themeColor="text1"/>
        </w:rPr>
        <w:t xml:space="preserve"> Švenčionių rajono sporto centras yra Švenčionių rajono savivaldybės biudžetinė įstaiga. Sporto centro steigimo ir veiklos pradžia 2016 m. sausio 1d.</w:t>
      </w:r>
    </w:p>
    <w:p w:rsidR="00930EE0" w:rsidRPr="0083019F" w:rsidRDefault="00930EE0" w:rsidP="0040660A">
      <w:pPr>
        <w:spacing w:line="360" w:lineRule="auto"/>
        <w:ind w:firstLine="567"/>
        <w:jc w:val="both"/>
        <w:rPr>
          <w:color w:val="000000" w:themeColor="text1"/>
        </w:rPr>
      </w:pPr>
      <w:r w:rsidRPr="0083019F">
        <w:rPr>
          <w:color w:val="000000" w:themeColor="text1"/>
        </w:rPr>
        <w:t>Įstaigos kodas – 304157240</w:t>
      </w:r>
    </w:p>
    <w:p w:rsidR="00D050D8" w:rsidRPr="0083019F" w:rsidRDefault="00930EE0" w:rsidP="0040660A">
      <w:pPr>
        <w:spacing w:line="360" w:lineRule="auto"/>
        <w:ind w:firstLine="567"/>
        <w:jc w:val="both"/>
        <w:rPr>
          <w:color w:val="000000" w:themeColor="text1"/>
        </w:rPr>
      </w:pPr>
      <w:r w:rsidRPr="0083019F">
        <w:rPr>
          <w:color w:val="000000" w:themeColor="text1"/>
        </w:rPr>
        <w:t>Įstaigos adresas: Vilniaus g. 19, 18116 Švenčionys, tel./faks. 838752480,</w:t>
      </w:r>
    </w:p>
    <w:p w:rsidR="00930EE0" w:rsidRPr="0083019F" w:rsidRDefault="00930EE0" w:rsidP="0040660A">
      <w:pPr>
        <w:spacing w:line="360" w:lineRule="auto"/>
        <w:ind w:firstLine="567"/>
        <w:jc w:val="both"/>
        <w:rPr>
          <w:color w:val="000000" w:themeColor="text1"/>
        </w:rPr>
      </w:pPr>
      <w:proofErr w:type="spellStart"/>
      <w:r w:rsidRPr="0083019F">
        <w:rPr>
          <w:color w:val="000000" w:themeColor="text1"/>
        </w:rPr>
        <w:t>el.p</w:t>
      </w:r>
      <w:proofErr w:type="spellEnd"/>
      <w:r w:rsidRPr="0083019F">
        <w:rPr>
          <w:color w:val="000000" w:themeColor="text1"/>
        </w:rPr>
        <w:t>.</w:t>
      </w:r>
      <w:r w:rsidR="00D050D8" w:rsidRPr="0083019F">
        <w:rPr>
          <w:color w:val="000000" w:themeColor="text1"/>
        </w:rPr>
        <w:t xml:space="preserve"> </w:t>
      </w:r>
      <w:proofErr w:type="spellStart"/>
      <w:r w:rsidRPr="0083019F">
        <w:rPr>
          <w:color w:val="000000" w:themeColor="text1"/>
        </w:rPr>
        <w:t>sportocentras@svencionys.lt</w:t>
      </w:r>
      <w:proofErr w:type="spellEnd"/>
      <w:r w:rsidRPr="0083019F">
        <w:rPr>
          <w:color w:val="000000" w:themeColor="text1"/>
        </w:rPr>
        <w:t xml:space="preserve">, internetinė svetainė www.svencioniusc.lt. </w:t>
      </w:r>
    </w:p>
    <w:p w:rsidR="00B46E26" w:rsidRDefault="00756514" w:rsidP="0040660A">
      <w:pPr>
        <w:spacing w:line="360" w:lineRule="auto"/>
        <w:ind w:firstLine="567"/>
        <w:jc w:val="both"/>
        <w:rPr>
          <w:color w:val="000000" w:themeColor="text1"/>
        </w:rPr>
      </w:pPr>
      <w:r w:rsidRPr="0083019F">
        <w:rPr>
          <w:color w:val="000000" w:themeColor="text1"/>
        </w:rPr>
        <w:t>1.2</w:t>
      </w:r>
      <w:r w:rsidR="00F30567">
        <w:rPr>
          <w:color w:val="000000" w:themeColor="text1"/>
        </w:rPr>
        <w:t>.</w:t>
      </w:r>
      <w:r w:rsidRPr="0083019F">
        <w:rPr>
          <w:color w:val="000000" w:themeColor="text1"/>
        </w:rPr>
        <w:t xml:space="preserve"> </w:t>
      </w:r>
      <w:r w:rsidR="00B46E26">
        <w:rPr>
          <w:color w:val="000000" w:themeColor="text1"/>
        </w:rPr>
        <w:t xml:space="preserve">2020 metais  </w:t>
      </w:r>
      <w:r w:rsidR="00B46E26" w:rsidRPr="00B46E26">
        <w:rPr>
          <w:color w:val="000000" w:themeColor="text1"/>
        </w:rPr>
        <w:t>Švenčionių rajono</w:t>
      </w:r>
      <w:r w:rsidR="00B46E26">
        <w:rPr>
          <w:color w:val="000000" w:themeColor="text1"/>
        </w:rPr>
        <w:t xml:space="preserve"> sporto centro sportininkus ugdė</w:t>
      </w:r>
      <w:r w:rsidR="00B46E26" w:rsidRPr="00B46E26">
        <w:rPr>
          <w:color w:val="000000" w:themeColor="text1"/>
        </w:rPr>
        <w:t xml:space="preserve"> 8 treneriai dirbantys pagal etatinio trenerių darbo apmokėjimo modelį. Vienam treneriui patvirtinta IV-</w:t>
      </w:r>
      <w:proofErr w:type="spellStart"/>
      <w:r w:rsidR="00B46E26" w:rsidRPr="00B46E26">
        <w:rPr>
          <w:color w:val="000000" w:themeColor="text1"/>
        </w:rPr>
        <w:t>oji</w:t>
      </w:r>
      <w:proofErr w:type="spellEnd"/>
      <w:r w:rsidR="00B46E26" w:rsidRPr="00B46E26">
        <w:rPr>
          <w:color w:val="000000" w:themeColor="text1"/>
        </w:rPr>
        <w:t xml:space="preserve"> kategorija, </w:t>
      </w:r>
      <w:proofErr w:type="spellStart"/>
      <w:r w:rsidR="00B46E26" w:rsidRPr="00B46E26">
        <w:rPr>
          <w:color w:val="000000" w:themeColor="text1"/>
        </w:rPr>
        <w:t>dviems</w:t>
      </w:r>
      <w:proofErr w:type="spellEnd"/>
      <w:r w:rsidR="00B46E26" w:rsidRPr="00B46E26">
        <w:rPr>
          <w:color w:val="000000" w:themeColor="text1"/>
        </w:rPr>
        <w:t>- III-</w:t>
      </w:r>
      <w:proofErr w:type="spellStart"/>
      <w:r w:rsidR="00B46E26" w:rsidRPr="00B46E26">
        <w:rPr>
          <w:color w:val="000000" w:themeColor="text1"/>
        </w:rPr>
        <w:t>oji</w:t>
      </w:r>
      <w:proofErr w:type="spellEnd"/>
      <w:r w:rsidR="00B46E26" w:rsidRPr="00B46E26">
        <w:rPr>
          <w:color w:val="000000" w:themeColor="text1"/>
        </w:rPr>
        <w:t xml:space="preserve"> ir </w:t>
      </w:r>
      <w:proofErr w:type="spellStart"/>
      <w:r w:rsidR="00B46E26" w:rsidRPr="00B46E26">
        <w:rPr>
          <w:color w:val="000000" w:themeColor="text1"/>
        </w:rPr>
        <w:t>dviems</w:t>
      </w:r>
      <w:proofErr w:type="spellEnd"/>
      <w:r w:rsidR="00B46E26" w:rsidRPr="00B46E26">
        <w:rPr>
          <w:color w:val="000000" w:themeColor="text1"/>
        </w:rPr>
        <w:t xml:space="preserve"> I-</w:t>
      </w:r>
      <w:proofErr w:type="spellStart"/>
      <w:r w:rsidR="00B46E26" w:rsidRPr="00B46E26">
        <w:rPr>
          <w:color w:val="000000" w:themeColor="text1"/>
        </w:rPr>
        <w:t>oji</w:t>
      </w:r>
      <w:proofErr w:type="spellEnd"/>
      <w:r w:rsidR="00B46E26" w:rsidRPr="00B46E26">
        <w:rPr>
          <w:color w:val="000000" w:themeColor="text1"/>
        </w:rPr>
        <w:t xml:space="preserve"> kategorija.</w:t>
      </w:r>
      <w:r w:rsidR="00B46E26">
        <w:rPr>
          <w:color w:val="000000" w:themeColor="text1"/>
        </w:rPr>
        <w:t xml:space="preserve"> </w:t>
      </w:r>
      <w:r w:rsidR="00B46E26" w:rsidRPr="00B46E26">
        <w:rPr>
          <w:color w:val="000000" w:themeColor="text1"/>
        </w:rPr>
        <w:t xml:space="preserve">Švenčionių rajono sporto centras vykdo šių sporto šakų ugdymo </w:t>
      </w:r>
      <w:r w:rsidR="00B46E26">
        <w:rPr>
          <w:color w:val="000000" w:themeColor="text1"/>
        </w:rPr>
        <w:t>programas: lengvosios atletikos, k</w:t>
      </w:r>
      <w:r w:rsidR="00B46E26" w:rsidRPr="00B46E26">
        <w:rPr>
          <w:color w:val="000000" w:themeColor="text1"/>
        </w:rPr>
        <w:t>repšinio, jėgos tri</w:t>
      </w:r>
      <w:r w:rsidR="00B46E26">
        <w:rPr>
          <w:color w:val="000000" w:themeColor="text1"/>
        </w:rPr>
        <w:t xml:space="preserve">kovės, </w:t>
      </w:r>
      <w:proofErr w:type="spellStart"/>
      <w:r w:rsidR="00B46E26">
        <w:rPr>
          <w:color w:val="000000" w:themeColor="text1"/>
        </w:rPr>
        <w:t>Grappling</w:t>
      </w:r>
      <w:proofErr w:type="spellEnd"/>
      <w:r w:rsidR="00B46E26">
        <w:rPr>
          <w:color w:val="000000" w:themeColor="text1"/>
        </w:rPr>
        <w:t xml:space="preserve">. </w:t>
      </w:r>
    </w:p>
    <w:p w:rsidR="00DB1D9F" w:rsidRPr="0083019F" w:rsidRDefault="00B46E26" w:rsidP="0040660A">
      <w:pPr>
        <w:spacing w:line="360" w:lineRule="auto"/>
        <w:ind w:firstLine="567"/>
        <w:jc w:val="both"/>
        <w:rPr>
          <w:color w:val="000000" w:themeColor="text1"/>
        </w:rPr>
      </w:pPr>
      <w:r>
        <w:rPr>
          <w:color w:val="000000" w:themeColor="text1"/>
        </w:rPr>
        <w:t>2020</w:t>
      </w:r>
      <w:r w:rsidR="00DB1D9F" w:rsidRPr="0083019F">
        <w:rPr>
          <w:color w:val="000000" w:themeColor="text1"/>
        </w:rPr>
        <w:t xml:space="preserve"> m. gruodžio 31 d. duomenimis sporto centro treniruotes lankė</w:t>
      </w:r>
      <w:r w:rsidR="00DB1D9F" w:rsidRPr="0083019F">
        <w:rPr>
          <w:color w:val="FF0000"/>
        </w:rPr>
        <w:t xml:space="preserve"> </w:t>
      </w:r>
      <w:r w:rsidR="008269B5">
        <w:rPr>
          <w:color w:val="000000" w:themeColor="text1"/>
        </w:rPr>
        <w:t>127</w:t>
      </w:r>
      <w:r w:rsidR="00DB1D9F" w:rsidRPr="0083019F">
        <w:rPr>
          <w:color w:val="000000" w:themeColor="text1"/>
        </w:rPr>
        <w:t xml:space="preserve"> ugdytiniai. </w:t>
      </w:r>
    </w:p>
    <w:p w:rsidR="00DB1D9F" w:rsidRPr="0083019F" w:rsidRDefault="00DB1D9F" w:rsidP="0083019F">
      <w:pPr>
        <w:spacing w:line="360" w:lineRule="auto"/>
        <w:jc w:val="both"/>
        <w:rPr>
          <w:color w:val="000000" w:themeColor="text1"/>
        </w:rPr>
      </w:pPr>
      <w:r w:rsidRPr="0083019F">
        <w:rPr>
          <w:color w:val="000000" w:themeColor="text1"/>
        </w:rPr>
        <w:t>Sportinio ugdymo grupių teritorinis išsidėstymas:</w:t>
      </w:r>
    </w:p>
    <w:tbl>
      <w:tblPr>
        <w:tblStyle w:val="Lentelstinklelis"/>
        <w:tblW w:w="0" w:type="auto"/>
        <w:tblLook w:val="04A0" w:firstRow="1" w:lastRow="0" w:firstColumn="1" w:lastColumn="0" w:noHBand="0" w:noVBand="1"/>
      </w:tblPr>
      <w:tblGrid>
        <w:gridCol w:w="2407"/>
        <w:gridCol w:w="2407"/>
        <w:gridCol w:w="2407"/>
        <w:gridCol w:w="2407"/>
      </w:tblGrid>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Sporto šaka</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 xml:space="preserve">Švenčionys </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Švenčionėliai</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Pabradė</w:t>
            </w: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Lengvoji atletika</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r>
      <w:tr w:rsidR="00B46E26" w:rsidRPr="0083019F" w:rsidTr="005901BD">
        <w:tc>
          <w:tcPr>
            <w:tcW w:w="2407" w:type="dxa"/>
          </w:tcPr>
          <w:p w:rsidR="00B46E26" w:rsidRPr="0083019F" w:rsidRDefault="00B46E26" w:rsidP="0083019F">
            <w:pPr>
              <w:spacing w:line="360" w:lineRule="auto"/>
              <w:jc w:val="both"/>
              <w:rPr>
                <w:color w:val="000000" w:themeColor="text1"/>
              </w:rPr>
            </w:pPr>
            <w:r w:rsidRPr="0083019F">
              <w:rPr>
                <w:color w:val="000000" w:themeColor="text1"/>
              </w:rPr>
              <w:t>Krepšinis</w:t>
            </w:r>
          </w:p>
        </w:tc>
        <w:tc>
          <w:tcPr>
            <w:tcW w:w="2407" w:type="dxa"/>
          </w:tcPr>
          <w:p w:rsidR="00B46E26" w:rsidRPr="0083019F" w:rsidRDefault="00B46E26" w:rsidP="0083019F">
            <w:pPr>
              <w:spacing w:line="360" w:lineRule="auto"/>
              <w:jc w:val="both"/>
              <w:rPr>
                <w:color w:val="000000" w:themeColor="text1"/>
              </w:rPr>
            </w:pPr>
            <w:r w:rsidRPr="0083019F">
              <w:rPr>
                <w:color w:val="000000" w:themeColor="text1"/>
              </w:rPr>
              <w:t>+</w:t>
            </w:r>
          </w:p>
        </w:tc>
        <w:tc>
          <w:tcPr>
            <w:tcW w:w="2407" w:type="dxa"/>
          </w:tcPr>
          <w:p w:rsidR="00B46E26" w:rsidRPr="0083019F" w:rsidRDefault="00B46E26" w:rsidP="0083019F">
            <w:pPr>
              <w:spacing w:line="360" w:lineRule="auto"/>
              <w:jc w:val="both"/>
              <w:rPr>
                <w:color w:val="000000" w:themeColor="text1"/>
              </w:rPr>
            </w:pPr>
            <w:r w:rsidRPr="0083019F">
              <w:rPr>
                <w:color w:val="000000" w:themeColor="text1"/>
              </w:rPr>
              <w:t>+</w:t>
            </w:r>
          </w:p>
        </w:tc>
        <w:tc>
          <w:tcPr>
            <w:tcW w:w="2407" w:type="dxa"/>
          </w:tcPr>
          <w:p w:rsidR="00B46E26" w:rsidRPr="0083019F" w:rsidRDefault="00041C3C" w:rsidP="0083019F">
            <w:pPr>
              <w:spacing w:line="360" w:lineRule="auto"/>
              <w:jc w:val="both"/>
              <w:rPr>
                <w:color w:val="000000" w:themeColor="text1"/>
              </w:rPr>
            </w:pPr>
            <w:r>
              <w:rPr>
                <w:color w:val="000000" w:themeColor="text1"/>
              </w:rPr>
              <w:t>+</w:t>
            </w:r>
          </w:p>
        </w:tc>
      </w:tr>
      <w:tr w:rsidR="00B46E26" w:rsidRPr="0083019F" w:rsidTr="008269B5">
        <w:trPr>
          <w:trHeight w:val="456"/>
        </w:trPr>
        <w:tc>
          <w:tcPr>
            <w:tcW w:w="2407" w:type="dxa"/>
          </w:tcPr>
          <w:p w:rsidR="00B46E26" w:rsidRPr="0083019F" w:rsidRDefault="00B46E26" w:rsidP="0083019F">
            <w:pPr>
              <w:spacing w:line="360" w:lineRule="auto"/>
              <w:jc w:val="both"/>
              <w:rPr>
                <w:color w:val="000000" w:themeColor="text1"/>
              </w:rPr>
            </w:pPr>
            <w:proofErr w:type="spellStart"/>
            <w:r w:rsidRPr="0083019F">
              <w:rPr>
                <w:color w:val="000000" w:themeColor="text1"/>
              </w:rPr>
              <w:t>Grappling</w:t>
            </w:r>
            <w:proofErr w:type="spellEnd"/>
          </w:p>
        </w:tc>
        <w:tc>
          <w:tcPr>
            <w:tcW w:w="2407" w:type="dxa"/>
          </w:tcPr>
          <w:p w:rsidR="00B46E26" w:rsidRPr="0083019F" w:rsidRDefault="00B46E26" w:rsidP="0083019F">
            <w:pPr>
              <w:spacing w:line="360" w:lineRule="auto"/>
              <w:jc w:val="both"/>
              <w:rPr>
                <w:color w:val="000000" w:themeColor="text1"/>
              </w:rPr>
            </w:pPr>
            <w:r w:rsidRPr="0083019F">
              <w:rPr>
                <w:color w:val="000000" w:themeColor="text1"/>
              </w:rPr>
              <w:t>+</w:t>
            </w:r>
          </w:p>
        </w:tc>
        <w:tc>
          <w:tcPr>
            <w:tcW w:w="2407" w:type="dxa"/>
          </w:tcPr>
          <w:p w:rsidR="00B46E26" w:rsidRPr="0083019F" w:rsidRDefault="00B46E26" w:rsidP="0083019F">
            <w:pPr>
              <w:spacing w:line="360" w:lineRule="auto"/>
              <w:jc w:val="both"/>
              <w:rPr>
                <w:color w:val="000000" w:themeColor="text1"/>
              </w:rPr>
            </w:pPr>
          </w:p>
        </w:tc>
        <w:tc>
          <w:tcPr>
            <w:tcW w:w="2407" w:type="dxa"/>
          </w:tcPr>
          <w:p w:rsidR="00B46E26" w:rsidRPr="0083019F" w:rsidRDefault="00B46E26" w:rsidP="0083019F">
            <w:pPr>
              <w:spacing w:line="360" w:lineRule="auto"/>
              <w:jc w:val="both"/>
              <w:rPr>
                <w:color w:val="000000" w:themeColor="text1"/>
              </w:rPr>
            </w:pPr>
          </w:p>
        </w:tc>
      </w:tr>
      <w:tr w:rsidR="00B46E26" w:rsidRPr="0083019F" w:rsidTr="005901BD">
        <w:tc>
          <w:tcPr>
            <w:tcW w:w="2407" w:type="dxa"/>
          </w:tcPr>
          <w:p w:rsidR="00B46E26" w:rsidRPr="0083019F" w:rsidRDefault="008269B5" w:rsidP="0083019F">
            <w:pPr>
              <w:spacing w:line="360" w:lineRule="auto"/>
              <w:jc w:val="both"/>
              <w:rPr>
                <w:color w:val="000000" w:themeColor="text1"/>
              </w:rPr>
            </w:pPr>
            <w:r>
              <w:rPr>
                <w:color w:val="000000" w:themeColor="text1"/>
              </w:rPr>
              <w:t>Jėgos trikovė</w:t>
            </w:r>
          </w:p>
        </w:tc>
        <w:tc>
          <w:tcPr>
            <w:tcW w:w="2407" w:type="dxa"/>
          </w:tcPr>
          <w:p w:rsidR="00B46E26" w:rsidRPr="0083019F" w:rsidRDefault="00B46E26" w:rsidP="0083019F">
            <w:pPr>
              <w:spacing w:line="360" w:lineRule="auto"/>
              <w:jc w:val="both"/>
              <w:rPr>
                <w:color w:val="000000" w:themeColor="text1"/>
              </w:rPr>
            </w:pPr>
            <w:r w:rsidRPr="0083019F">
              <w:rPr>
                <w:color w:val="000000" w:themeColor="text1"/>
              </w:rPr>
              <w:t>+</w:t>
            </w:r>
          </w:p>
        </w:tc>
        <w:tc>
          <w:tcPr>
            <w:tcW w:w="2407" w:type="dxa"/>
          </w:tcPr>
          <w:p w:rsidR="00B46E26" w:rsidRPr="0083019F" w:rsidRDefault="00B46E26" w:rsidP="0083019F">
            <w:pPr>
              <w:spacing w:line="360" w:lineRule="auto"/>
              <w:jc w:val="both"/>
              <w:rPr>
                <w:color w:val="000000" w:themeColor="text1"/>
              </w:rPr>
            </w:pPr>
          </w:p>
        </w:tc>
        <w:tc>
          <w:tcPr>
            <w:tcW w:w="2407" w:type="dxa"/>
          </w:tcPr>
          <w:p w:rsidR="00B46E26" w:rsidRPr="0083019F" w:rsidRDefault="00B46E26" w:rsidP="0083019F">
            <w:pPr>
              <w:spacing w:line="360" w:lineRule="auto"/>
              <w:jc w:val="both"/>
              <w:rPr>
                <w:color w:val="000000" w:themeColor="text1"/>
              </w:rPr>
            </w:pPr>
          </w:p>
        </w:tc>
      </w:tr>
    </w:tbl>
    <w:p w:rsidR="00AB2827" w:rsidRPr="0083019F" w:rsidRDefault="00AB2827" w:rsidP="0083019F">
      <w:pPr>
        <w:spacing w:line="360" w:lineRule="auto"/>
        <w:jc w:val="both"/>
        <w:rPr>
          <w:color w:val="000000" w:themeColor="text1"/>
        </w:rPr>
      </w:pPr>
    </w:p>
    <w:p w:rsidR="00085F24" w:rsidRPr="0083019F" w:rsidRDefault="009A35EC" w:rsidP="00F30567">
      <w:pPr>
        <w:spacing w:line="360" w:lineRule="auto"/>
        <w:ind w:firstLine="567"/>
        <w:jc w:val="both"/>
        <w:rPr>
          <w:color w:val="000000" w:themeColor="text1"/>
        </w:rPr>
      </w:pPr>
      <w:r w:rsidRPr="0083019F">
        <w:rPr>
          <w:color w:val="000000" w:themeColor="text1"/>
        </w:rPr>
        <w:t>1.4</w:t>
      </w:r>
      <w:r w:rsidR="00F30567">
        <w:rPr>
          <w:color w:val="000000" w:themeColor="text1"/>
        </w:rPr>
        <w:t>.</w:t>
      </w:r>
      <w:r w:rsidRPr="0083019F">
        <w:rPr>
          <w:color w:val="000000" w:themeColor="text1"/>
        </w:rPr>
        <w:t xml:space="preserve">  Centro direktorius – Artūras Paulauskas išrinktas konkurso būdu Švenčionių rajono sporto centro direktoriumi. Centrui vadovauja nuo 2016 m. lapkričio 21 d.  </w:t>
      </w:r>
    </w:p>
    <w:p w:rsidR="00930EE0" w:rsidRPr="0083019F" w:rsidRDefault="00E728D6" w:rsidP="00F30567">
      <w:pPr>
        <w:spacing w:line="360" w:lineRule="auto"/>
        <w:ind w:firstLine="567"/>
        <w:jc w:val="both"/>
        <w:rPr>
          <w:color w:val="000000" w:themeColor="text1"/>
        </w:rPr>
      </w:pPr>
      <w:r w:rsidRPr="0083019F">
        <w:rPr>
          <w:color w:val="000000" w:themeColor="text1"/>
        </w:rPr>
        <w:t>1.5</w:t>
      </w:r>
      <w:r w:rsidR="00F30567">
        <w:rPr>
          <w:color w:val="000000" w:themeColor="text1"/>
        </w:rPr>
        <w:t>.</w:t>
      </w:r>
      <w:r w:rsidR="00085F24" w:rsidRPr="0083019F">
        <w:rPr>
          <w:color w:val="000000" w:themeColor="text1"/>
        </w:rPr>
        <w:t xml:space="preserve"> </w:t>
      </w:r>
      <w:r w:rsidR="00930EE0" w:rsidRPr="0083019F">
        <w:rPr>
          <w:color w:val="000000" w:themeColor="text1"/>
        </w:rPr>
        <w:t xml:space="preserve">Švenčionių rajono savivaldybės tarybos sprendimu </w:t>
      </w:r>
      <w:r w:rsidR="00935ED6" w:rsidRPr="0083019F">
        <w:rPr>
          <w:color w:val="000000" w:themeColor="text1"/>
        </w:rPr>
        <w:t>2016 m. birželio 30 d.</w:t>
      </w:r>
      <w:r w:rsidR="00023E8D" w:rsidRPr="0083019F">
        <w:rPr>
          <w:color w:val="000000" w:themeColor="text1"/>
        </w:rPr>
        <w:t xml:space="preserve"> </w:t>
      </w:r>
      <w:r w:rsidR="00E03ED5" w:rsidRPr="0083019F">
        <w:rPr>
          <w:color w:val="000000" w:themeColor="text1"/>
        </w:rPr>
        <w:t>Nr. T- 155</w:t>
      </w:r>
      <w:r w:rsidR="00930EE0" w:rsidRPr="0083019F">
        <w:rPr>
          <w:color w:val="000000" w:themeColor="text1"/>
        </w:rPr>
        <w:t xml:space="preserve"> „Dėl </w:t>
      </w:r>
      <w:r w:rsidR="00935ED6" w:rsidRPr="0083019F">
        <w:rPr>
          <w:color w:val="000000" w:themeColor="text1"/>
        </w:rPr>
        <w:t xml:space="preserve">Švenčionių </w:t>
      </w:r>
      <w:r w:rsidR="00E03ED5" w:rsidRPr="0083019F">
        <w:rPr>
          <w:color w:val="000000" w:themeColor="text1"/>
        </w:rPr>
        <w:t>Papildomo ugdymo centro reorganizavimo prijungimo būdu prie Švenčionių rajono sporto centro“</w:t>
      </w:r>
      <w:r w:rsidR="00023E8D" w:rsidRPr="0083019F">
        <w:rPr>
          <w:color w:val="000000" w:themeColor="text1"/>
        </w:rPr>
        <w:t xml:space="preserve"> </w:t>
      </w:r>
      <w:r w:rsidR="004C694D" w:rsidRPr="0083019F">
        <w:rPr>
          <w:color w:val="000000" w:themeColor="text1"/>
        </w:rPr>
        <w:t>centrui nustatytas</w:t>
      </w:r>
      <w:r w:rsidR="00930EE0" w:rsidRPr="0083019F">
        <w:rPr>
          <w:color w:val="000000" w:themeColor="text1"/>
        </w:rPr>
        <w:t xml:space="preserve"> </w:t>
      </w:r>
      <w:r w:rsidR="00023E8D" w:rsidRPr="0083019F">
        <w:rPr>
          <w:color w:val="000000" w:themeColor="text1"/>
        </w:rPr>
        <w:t xml:space="preserve">didžiausias </w:t>
      </w:r>
      <w:r w:rsidR="00930EE0" w:rsidRPr="0083019F">
        <w:rPr>
          <w:color w:val="000000" w:themeColor="text1"/>
        </w:rPr>
        <w:t xml:space="preserve">6 </w:t>
      </w:r>
      <w:r w:rsidR="004C694D" w:rsidRPr="0083019F">
        <w:rPr>
          <w:color w:val="000000" w:themeColor="text1"/>
        </w:rPr>
        <w:t>pareigybių skaiči</w:t>
      </w:r>
      <w:r w:rsidR="00930EE0" w:rsidRPr="0083019F">
        <w:rPr>
          <w:color w:val="000000" w:themeColor="text1"/>
        </w:rPr>
        <w:t>us. Darbuotojų skaičius neviršija nustatyto didžiausio leistino skaičiaus.</w:t>
      </w:r>
    </w:p>
    <w:p w:rsidR="00DF738E" w:rsidRPr="0083019F" w:rsidRDefault="008269B5" w:rsidP="00F30567">
      <w:pPr>
        <w:spacing w:line="360" w:lineRule="auto"/>
        <w:ind w:firstLine="567"/>
        <w:jc w:val="both"/>
        <w:rPr>
          <w:color w:val="000000" w:themeColor="text1"/>
        </w:rPr>
      </w:pPr>
      <w:r>
        <w:rPr>
          <w:color w:val="000000" w:themeColor="text1"/>
        </w:rPr>
        <w:t>2020</w:t>
      </w:r>
      <w:r w:rsidR="00C83EC2" w:rsidRPr="0083019F">
        <w:rPr>
          <w:color w:val="000000" w:themeColor="text1"/>
        </w:rPr>
        <w:t xml:space="preserve"> m.</w:t>
      </w:r>
      <w:r w:rsidR="00B64E04" w:rsidRPr="0083019F">
        <w:rPr>
          <w:color w:val="000000" w:themeColor="text1"/>
        </w:rPr>
        <w:t xml:space="preserve"> </w:t>
      </w:r>
      <w:r w:rsidR="00930EE0" w:rsidRPr="0083019F">
        <w:rPr>
          <w:color w:val="000000" w:themeColor="text1"/>
        </w:rPr>
        <w:t>centre</w:t>
      </w:r>
      <w:r w:rsidR="00B64E04" w:rsidRPr="0083019F">
        <w:rPr>
          <w:color w:val="000000" w:themeColor="text1"/>
        </w:rPr>
        <w:t xml:space="preserve"> dirbo </w:t>
      </w:r>
      <w:r>
        <w:rPr>
          <w:color w:val="000000" w:themeColor="text1"/>
        </w:rPr>
        <w:t>13</w:t>
      </w:r>
      <w:r w:rsidR="00930EE0" w:rsidRPr="0083019F">
        <w:rPr>
          <w:color w:val="000000" w:themeColor="text1"/>
        </w:rPr>
        <w:t xml:space="preserve"> darbuotojų:</w:t>
      </w:r>
      <w:r w:rsidR="00E41A58" w:rsidRPr="0083019F">
        <w:rPr>
          <w:color w:val="000000" w:themeColor="text1"/>
        </w:rPr>
        <w:t xml:space="preserve"> iš jų 5 administracijos darbuotojai - </w:t>
      </w:r>
      <w:r w:rsidR="00930EE0" w:rsidRPr="0083019F">
        <w:rPr>
          <w:color w:val="000000" w:themeColor="text1"/>
        </w:rPr>
        <w:t xml:space="preserve"> direktorius, </w:t>
      </w:r>
      <w:r w:rsidR="002E226D" w:rsidRPr="0083019F">
        <w:rPr>
          <w:color w:val="000000" w:themeColor="text1"/>
        </w:rPr>
        <w:t xml:space="preserve">sporto įstaigos </w:t>
      </w:r>
      <w:r>
        <w:rPr>
          <w:color w:val="000000" w:themeColor="text1"/>
        </w:rPr>
        <w:t>padalinio vadovas – 1 etatas,  1 metodininkas</w:t>
      </w:r>
      <w:r w:rsidR="00930EE0" w:rsidRPr="0083019F">
        <w:rPr>
          <w:color w:val="000000" w:themeColor="text1"/>
        </w:rPr>
        <w:t xml:space="preserve"> – </w:t>
      </w:r>
      <w:r>
        <w:rPr>
          <w:color w:val="000000" w:themeColor="text1"/>
        </w:rPr>
        <w:t>0,25</w:t>
      </w:r>
      <w:r w:rsidR="009D7179">
        <w:rPr>
          <w:color w:val="000000" w:themeColor="text1"/>
        </w:rPr>
        <w:t xml:space="preserve"> etato</w:t>
      </w:r>
      <w:bookmarkStart w:id="1" w:name="_GoBack"/>
      <w:bookmarkEnd w:id="1"/>
      <w:r w:rsidR="00930EE0" w:rsidRPr="0083019F">
        <w:rPr>
          <w:color w:val="000000" w:themeColor="text1"/>
        </w:rPr>
        <w:t xml:space="preserve">, 1 </w:t>
      </w:r>
      <w:r w:rsidR="00BC005C" w:rsidRPr="0083019F">
        <w:rPr>
          <w:color w:val="000000" w:themeColor="text1"/>
        </w:rPr>
        <w:t>vyriausioji specialistė</w:t>
      </w:r>
      <w:r w:rsidR="00930EE0" w:rsidRPr="0083019F">
        <w:rPr>
          <w:color w:val="000000" w:themeColor="text1"/>
        </w:rPr>
        <w:t xml:space="preserve"> – </w:t>
      </w:r>
      <w:r w:rsidR="00BC005C" w:rsidRPr="0083019F">
        <w:rPr>
          <w:color w:val="000000" w:themeColor="text1"/>
        </w:rPr>
        <w:t>1 etatas</w:t>
      </w:r>
      <w:r w:rsidR="00930EE0" w:rsidRPr="0083019F">
        <w:rPr>
          <w:color w:val="000000" w:themeColor="text1"/>
        </w:rPr>
        <w:t xml:space="preserve">, vairuotojas – </w:t>
      </w:r>
      <w:r>
        <w:rPr>
          <w:color w:val="000000" w:themeColor="text1"/>
        </w:rPr>
        <w:t>1 etatas , 8 treneriai</w:t>
      </w:r>
      <w:r w:rsidR="00930EE0" w:rsidRPr="0083019F">
        <w:rPr>
          <w:color w:val="000000" w:themeColor="text1"/>
        </w:rPr>
        <w:t>.</w:t>
      </w:r>
      <w:r w:rsidR="00DF738E" w:rsidRPr="0083019F">
        <w:rPr>
          <w:color w:val="000000" w:themeColor="text1"/>
        </w:rPr>
        <w:t xml:space="preserve"> </w:t>
      </w:r>
    </w:p>
    <w:p w:rsidR="00E41A58" w:rsidRPr="0083019F" w:rsidRDefault="00E41A58" w:rsidP="0083019F">
      <w:pPr>
        <w:spacing w:line="360" w:lineRule="auto"/>
        <w:jc w:val="both"/>
        <w:rPr>
          <w:color w:val="000000" w:themeColor="text1"/>
        </w:rPr>
      </w:pPr>
    </w:p>
    <w:p w:rsidR="009B177D" w:rsidRPr="0083019F" w:rsidRDefault="00023E8D" w:rsidP="00F30567">
      <w:pPr>
        <w:spacing w:line="360" w:lineRule="auto"/>
        <w:ind w:firstLine="567"/>
        <w:jc w:val="both"/>
        <w:rPr>
          <w:color w:val="000000" w:themeColor="text1"/>
        </w:rPr>
      </w:pPr>
      <w:r w:rsidRPr="0083019F">
        <w:rPr>
          <w:color w:val="000000" w:themeColor="text1"/>
        </w:rPr>
        <w:t>1.6</w:t>
      </w:r>
      <w:r w:rsidR="009B177D" w:rsidRPr="0083019F">
        <w:rPr>
          <w:color w:val="000000" w:themeColor="text1"/>
        </w:rPr>
        <w:t xml:space="preserve">. </w:t>
      </w:r>
      <w:r w:rsidRPr="0083019F">
        <w:rPr>
          <w:color w:val="000000" w:themeColor="text1"/>
        </w:rPr>
        <w:t>N</w:t>
      </w:r>
      <w:r w:rsidR="009B177D" w:rsidRPr="0083019F">
        <w:rPr>
          <w:color w:val="000000" w:themeColor="text1"/>
        </w:rPr>
        <w:t>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985"/>
        <w:gridCol w:w="3112"/>
      </w:tblGrid>
      <w:tr w:rsidR="009862FC" w:rsidRPr="0083019F" w:rsidTr="00F54E22">
        <w:trPr>
          <w:trHeight w:val="273"/>
        </w:trPr>
        <w:tc>
          <w:tcPr>
            <w:tcW w:w="4423" w:type="dxa"/>
          </w:tcPr>
          <w:p w:rsidR="009B177D" w:rsidRPr="0083019F" w:rsidRDefault="006F024E" w:rsidP="0083019F">
            <w:pPr>
              <w:spacing w:line="360" w:lineRule="auto"/>
              <w:jc w:val="both"/>
              <w:rPr>
                <w:color w:val="000000" w:themeColor="text1"/>
              </w:rPr>
            </w:pPr>
            <w:r>
              <w:rPr>
                <w:color w:val="000000" w:themeColor="text1"/>
              </w:rPr>
              <w:t>N</w:t>
            </w:r>
            <w:r w:rsidR="005B7E81" w:rsidRPr="0083019F">
              <w:rPr>
                <w:color w:val="000000" w:themeColor="text1"/>
              </w:rPr>
              <w:t>audojamos patalpos</w:t>
            </w:r>
          </w:p>
        </w:tc>
        <w:tc>
          <w:tcPr>
            <w:tcW w:w="1985" w:type="dxa"/>
          </w:tcPr>
          <w:p w:rsidR="009B177D" w:rsidRPr="0083019F" w:rsidRDefault="009B177D" w:rsidP="0083019F">
            <w:pPr>
              <w:spacing w:line="360" w:lineRule="auto"/>
              <w:jc w:val="both"/>
              <w:rPr>
                <w:color w:val="000000" w:themeColor="text1"/>
              </w:rPr>
            </w:pPr>
            <w:r w:rsidRPr="0083019F">
              <w:rPr>
                <w:color w:val="000000" w:themeColor="text1"/>
              </w:rPr>
              <w:t>Plotas (m</w:t>
            </w:r>
            <w:r w:rsidRPr="0083019F">
              <w:rPr>
                <w:color w:val="000000" w:themeColor="text1"/>
                <w:vertAlign w:val="superscript"/>
              </w:rPr>
              <w:t>2</w:t>
            </w:r>
            <w:r w:rsidRPr="0083019F">
              <w:rPr>
                <w:color w:val="000000" w:themeColor="text1"/>
              </w:rPr>
              <w:t>)</w:t>
            </w:r>
          </w:p>
        </w:tc>
        <w:tc>
          <w:tcPr>
            <w:tcW w:w="3112" w:type="dxa"/>
          </w:tcPr>
          <w:p w:rsidR="009B177D" w:rsidRPr="0083019F" w:rsidRDefault="009B177D" w:rsidP="0083019F">
            <w:pPr>
              <w:spacing w:line="360" w:lineRule="auto"/>
              <w:jc w:val="both"/>
              <w:rPr>
                <w:color w:val="000000" w:themeColor="text1"/>
              </w:rPr>
            </w:pPr>
            <w:r w:rsidRPr="0083019F">
              <w:rPr>
                <w:color w:val="000000" w:themeColor="text1"/>
              </w:rPr>
              <w:t>Pastabos</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6006F3" w:rsidRPr="0083019F" w:rsidRDefault="006006F3" w:rsidP="0083019F">
            <w:pPr>
              <w:spacing w:line="360" w:lineRule="auto"/>
              <w:jc w:val="both"/>
              <w:rPr>
                <w:color w:val="000000" w:themeColor="text1"/>
              </w:rPr>
            </w:pPr>
            <w:r w:rsidRPr="0083019F">
              <w:rPr>
                <w:color w:val="000000" w:themeColor="text1"/>
              </w:rPr>
              <w:lastRenderedPageBreak/>
              <w:t xml:space="preserve">Švenčionių </w:t>
            </w:r>
            <w:r w:rsidR="002D2FA1" w:rsidRPr="0083019F">
              <w:rPr>
                <w:color w:val="000000" w:themeColor="text1"/>
              </w:rPr>
              <w:t>rajono savivaldybė</w:t>
            </w:r>
            <w:r w:rsidR="006F024E">
              <w:rPr>
                <w:color w:val="000000" w:themeColor="text1"/>
              </w:rPr>
              <w:t>,</w:t>
            </w:r>
            <w:r w:rsidR="002D2FA1" w:rsidRPr="0083019F">
              <w:rPr>
                <w:color w:val="000000" w:themeColor="text1"/>
              </w:rPr>
              <w:t xml:space="preserve"> Vilniaus  g. 19</w:t>
            </w:r>
            <w:r w:rsidRPr="0083019F">
              <w:rPr>
                <w:color w:val="000000" w:themeColor="text1"/>
              </w:rPr>
              <w:t>, Švenčionys</w:t>
            </w:r>
          </w:p>
        </w:tc>
        <w:tc>
          <w:tcPr>
            <w:tcW w:w="1985" w:type="dxa"/>
            <w:tcBorders>
              <w:top w:val="single" w:sz="4" w:space="0" w:color="auto"/>
              <w:left w:val="single" w:sz="4" w:space="0" w:color="auto"/>
              <w:bottom w:val="single" w:sz="4" w:space="0" w:color="auto"/>
              <w:right w:val="single" w:sz="4" w:space="0" w:color="auto"/>
            </w:tcBorders>
          </w:tcPr>
          <w:p w:rsidR="006006F3" w:rsidRPr="0083019F" w:rsidRDefault="002D2FA1" w:rsidP="0083019F">
            <w:pPr>
              <w:spacing w:line="360" w:lineRule="auto"/>
              <w:jc w:val="both"/>
              <w:rPr>
                <w:color w:val="000000" w:themeColor="text1"/>
              </w:rPr>
            </w:pPr>
            <w:r w:rsidRPr="0083019F">
              <w:rPr>
                <w:color w:val="000000" w:themeColor="text1"/>
              </w:rPr>
              <w:t>19,50</w:t>
            </w:r>
          </w:p>
        </w:tc>
        <w:tc>
          <w:tcPr>
            <w:tcW w:w="3112" w:type="dxa"/>
            <w:tcBorders>
              <w:top w:val="single" w:sz="4" w:space="0" w:color="auto"/>
              <w:left w:val="single" w:sz="4" w:space="0" w:color="auto"/>
              <w:bottom w:val="single" w:sz="4" w:space="0" w:color="auto"/>
              <w:right w:val="single" w:sz="4" w:space="0" w:color="auto"/>
            </w:tcBorders>
          </w:tcPr>
          <w:p w:rsidR="006006F3" w:rsidRPr="0083019F" w:rsidRDefault="006006F3" w:rsidP="0083019F">
            <w:pPr>
              <w:spacing w:line="360" w:lineRule="auto"/>
              <w:jc w:val="both"/>
              <w:rPr>
                <w:color w:val="000000" w:themeColor="text1"/>
              </w:rPr>
            </w:pPr>
            <w:r w:rsidRPr="0083019F">
              <w:rPr>
                <w:color w:val="000000" w:themeColor="text1"/>
              </w:rPr>
              <w:t>Patalpos yra nuomojamos</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930EE0" w:rsidRPr="0083019F" w:rsidRDefault="00930EE0" w:rsidP="006F024E">
            <w:pPr>
              <w:spacing w:line="360" w:lineRule="auto"/>
              <w:jc w:val="both"/>
            </w:pPr>
            <w:r w:rsidRPr="0083019F">
              <w:t>Švenčionių Zigmo Žemaičio gimnazija</w:t>
            </w:r>
            <w:r w:rsidR="006F024E">
              <w:t>,</w:t>
            </w:r>
            <w:r w:rsidRPr="0083019F">
              <w:t xml:space="preserve"> Adutiškio g. 18, Švenčionys </w:t>
            </w:r>
          </w:p>
        </w:tc>
        <w:tc>
          <w:tcPr>
            <w:tcW w:w="1985" w:type="dxa"/>
            <w:tcBorders>
              <w:top w:val="single" w:sz="4" w:space="0" w:color="auto"/>
              <w:left w:val="single" w:sz="4" w:space="0" w:color="auto"/>
              <w:bottom w:val="single" w:sz="4" w:space="0" w:color="auto"/>
              <w:right w:val="single" w:sz="4" w:space="0" w:color="auto"/>
            </w:tcBorders>
          </w:tcPr>
          <w:p w:rsidR="00930EE0" w:rsidRPr="0083019F" w:rsidRDefault="00835501" w:rsidP="0083019F">
            <w:pPr>
              <w:spacing w:line="360" w:lineRule="auto"/>
              <w:jc w:val="both"/>
            </w:pPr>
            <w:r w:rsidRPr="0083019F">
              <w:t>288</w:t>
            </w:r>
          </w:p>
        </w:tc>
        <w:tc>
          <w:tcPr>
            <w:tcW w:w="3112" w:type="dxa"/>
            <w:tcBorders>
              <w:top w:val="single" w:sz="4" w:space="0" w:color="auto"/>
              <w:left w:val="single" w:sz="4" w:space="0" w:color="auto"/>
              <w:bottom w:val="single" w:sz="4" w:space="0" w:color="auto"/>
              <w:right w:val="single" w:sz="4" w:space="0" w:color="auto"/>
            </w:tcBorders>
          </w:tcPr>
          <w:p w:rsidR="00930EE0" w:rsidRPr="0083019F" w:rsidRDefault="001022CD" w:rsidP="0083019F">
            <w:pPr>
              <w:spacing w:line="360" w:lineRule="auto"/>
              <w:jc w:val="both"/>
            </w:pPr>
            <w:r w:rsidRPr="0083019F">
              <w:t>S</w:t>
            </w:r>
            <w:r w:rsidR="001310AC" w:rsidRPr="0083019F">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930EE0" w:rsidRPr="0083019F" w:rsidRDefault="00930EE0" w:rsidP="006F024E">
            <w:pPr>
              <w:spacing w:line="360" w:lineRule="auto"/>
              <w:jc w:val="both"/>
              <w:rPr>
                <w:color w:val="000000" w:themeColor="text1"/>
              </w:rPr>
            </w:pPr>
            <w:r w:rsidRPr="0083019F">
              <w:rPr>
                <w:color w:val="000000" w:themeColor="text1"/>
              </w:rPr>
              <w:t>Švenčionių r</w:t>
            </w:r>
            <w:r w:rsidR="00AB7EBE" w:rsidRPr="0083019F">
              <w:rPr>
                <w:color w:val="000000" w:themeColor="text1"/>
              </w:rPr>
              <w:t>ajono Pabradės „Ryto“ gimnazija</w:t>
            </w:r>
            <w:r w:rsidR="006F024E">
              <w:rPr>
                <w:color w:val="000000" w:themeColor="text1"/>
              </w:rPr>
              <w:t>,</w:t>
            </w:r>
            <w:r w:rsidR="00AB7EBE" w:rsidRPr="0083019F">
              <w:rPr>
                <w:color w:val="000000" w:themeColor="text1"/>
              </w:rPr>
              <w:t xml:space="preserve"> Upės g. 17, Pabradė</w:t>
            </w:r>
          </w:p>
        </w:tc>
        <w:tc>
          <w:tcPr>
            <w:tcW w:w="1985" w:type="dxa"/>
            <w:tcBorders>
              <w:top w:val="single" w:sz="4" w:space="0" w:color="auto"/>
              <w:left w:val="single" w:sz="4" w:space="0" w:color="auto"/>
              <w:bottom w:val="single" w:sz="4" w:space="0" w:color="auto"/>
              <w:right w:val="single" w:sz="4" w:space="0" w:color="auto"/>
            </w:tcBorders>
          </w:tcPr>
          <w:p w:rsidR="00930EE0" w:rsidRPr="0083019F" w:rsidRDefault="00DE3821" w:rsidP="0083019F">
            <w:pPr>
              <w:spacing w:line="360" w:lineRule="auto"/>
              <w:jc w:val="both"/>
              <w:rPr>
                <w:color w:val="000000" w:themeColor="text1"/>
              </w:rPr>
            </w:pPr>
            <w:r w:rsidRPr="0083019F">
              <w:rPr>
                <w:color w:val="000000" w:themeColor="text1"/>
              </w:rPr>
              <w:t>714,91</w:t>
            </w:r>
          </w:p>
        </w:tc>
        <w:tc>
          <w:tcPr>
            <w:tcW w:w="3112" w:type="dxa"/>
            <w:tcBorders>
              <w:top w:val="single" w:sz="4" w:space="0" w:color="auto"/>
              <w:left w:val="single" w:sz="4" w:space="0" w:color="auto"/>
              <w:bottom w:val="single" w:sz="4" w:space="0" w:color="auto"/>
              <w:right w:val="single" w:sz="4" w:space="0" w:color="auto"/>
            </w:tcBorders>
          </w:tcPr>
          <w:p w:rsidR="00930EE0"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r. Pabradės „Žeimenos“ gimnazija</w:t>
            </w:r>
            <w:r w:rsidR="006F024E">
              <w:rPr>
                <w:color w:val="000000" w:themeColor="text1"/>
              </w:rPr>
              <w:t>,</w:t>
            </w:r>
            <w:r w:rsidR="00AB7EBE" w:rsidRPr="0083019F">
              <w:rPr>
                <w:color w:val="000000" w:themeColor="text1"/>
              </w:rPr>
              <w:t xml:space="preserve"> Vilniaus g. 43, Pabradė</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8F1F74" w:rsidP="0083019F">
            <w:pPr>
              <w:spacing w:line="360" w:lineRule="auto"/>
              <w:jc w:val="both"/>
              <w:rPr>
                <w:color w:val="000000" w:themeColor="text1"/>
              </w:rPr>
            </w:pPr>
            <w:r w:rsidRPr="0083019F">
              <w:rPr>
                <w:color w:val="000000" w:themeColor="text1"/>
              </w:rPr>
              <w:t>421,97</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r. Švenčionėlių Mindaugo gimnazija</w:t>
            </w:r>
            <w:r w:rsidR="006F024E">
              <w:rPr>
                <w:color w:val="000000" w:themeColor="text1"/>
              </w:rPr>
              <w:t>,</w:t>
            </w:r>
            <w:r w:rsidR="00AB7EBE" w:rsidRPr="0083019F">
              <w:rPr>
                <w:color w:val="000000" w:themeColor="text1"/>
              </w:rPr>
              <w:t xml:space="preserve"> Vilniaus g. 124, Švenčionėliai</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DE3821" w:rsidP="0083019F">
            <w:pPr>
              <w:spacing w:line="360" w:lineRule="auto"/>
              <w:jc w:val="both"/>
              <w:rPr>
                <w:color w:val="000000" w:themeColor="text1"/>
              </w:rPr>
            </w:pPr>
            <w:r w:rsidRPr="0083019F">
              <w:rPr>
                <w:color w:val="000000" w:themeColor="text1"/>
              </w:rPr>
              <w:t>200 m2</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progimnazija</w:t>
            </w:r>
            <w:r w:rsidR="006F024E">
              <w:rPr>
                <w:color w:val="000000" w:themeColor="text1"/>
              </w:rPr>
              <w:t>,</w:t>
            </w:r>
            <w:r w:rsidR="00AB7EBE" w:rsidRPr="0083019F">
              <w:rPr>
                <w:color w:val="000000" w:themeColor="text1"/>
              </w:rPr>
              <w:t xml:space="preserve"> Lentupio g. 32, Švenčionys</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0A0811" w:rsidP="0083019F">
            <w:pPr>
              <w:spacing w:line="360" w:lineRule="auto"/>
              <w:jc w:val="both"/>
              <w:rPr>
                <w:color w:val="000000" w:themeColor="text1"/>
              </w:rPr>
            </w:pPr>
            <w:r w:rsidRPr="0083019F">
              <w:rPr>
                <w:color w:val="000000" w:themeColor="text1"/>
              </w:rPr>
              <w:t>445,95</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1310AC" w:rsidRPr="0083019F" w:rsidTr="00F54E22">
        <w:trPr>
          <w:trHeight w:val="940"/>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AB7EBE" w:rsidP="006F024E">
            <w:pPr>
              <w:spacing w:line="360" w:lineRule="auto"/>
              <w:jc w:val="both"/>
              <w:rPr>
                <w:color w:val="000000" w:themeColor="text1"/>
              </w:rPr>
            </w:pPr>
            <w:r w:rsidRPr="0083019F">
              <w:rPr>
                <w:color w:val="000000" w:themeColor="text1"/>
              </w:rPr>
              <w:t>Švenčionių r.</w:t>
            </w:r>
            <w:r w:rsidR="001310AC" w:rsidRPr="0083019F">
              <w:rPr>
                <w:color w:val="000000" w:themeColor="text1"/>
              </w:rPr>
              <w:t xml:space="preserve"> Švenčionėlių progimnazija</w:t>
            </w:r>
            <w:r w:rsidR="006F024E">
              <w:rPr>
                <w:color w:val="000000" w:themeColor="text1"/>
              </w:rPr>
              <w:t>,</w:t>
            </w:r>
            <w:r w:rsidRPr="0083019F">
              <w:rPr>
                <w:color w:val="000000" w:themeColor="text1"/>
              </w:rPr>
              <w:t xml:space="preserve"> Mokyklos g. 24, Švenčionėliai</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1310AC" w:rsidP="0083019F">
            <w:pPr>
              <w:spacing w:line="360" w:lineRule="auto"/>
              <w:jc w:val="both"/>
              <w:rPr>
                <w:color w:val="000000" w:themeColor="text1"/>
              </w:rPr>
            </w:pPr>
            <w:r w:rsidRPr="0083019F">
              <w:rPr>
                <w:color w:val="000000" w:themeColor="text1"/>
              </w:rPr>
              <w:t>445,46</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F54E22"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bookmarkStart w:id="2" w:name="_Hlk502845336"/>
            <w:r w:rsidRPr="0083019F">
              <w:rPr>
                <w:color w:val="000000" w:themeColor="text1"/>
              </w:rPr>
              <w:t>Švenčionių r. Švenčionėliai, Kaltanėnų g. 1-1</w:t>
            </w:r>
            <w:r w:rsidR="006F024E" w:rsidRPr="0083019F">
              <w:rPr>
                <w:color w:val="000000" w:themeColor="text1"/>
              </w:rPr>
              <w:t xml:space="preserve"> Švenčionėliai</w:t>
            </w:r>
          </w:p>
        </w:tc>
        <w:tc>
          <w:tcPr>
            <w:tcW w:w="1985"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r w:rsidRPr="0083019F">
              <w:rPr>
                <w:color w:val="000000" w:themeColor="text1"/>
              </w:rPr>
              <w:t>(</w:t>
            </w:r>
            <w:r w:rsidRPr="006F024E">
              <w:rPr>
                <w:bCs/>
              </w:rPr>
              <w:t>20,43kv</w:t>
            </w:r>
            <w:r w:rsidR="008269B5">
              <w:rPr>
                <w:bCs/>
              </w:rPr>
              <w:t xml:space="preserve">. patalpos </w:t>
            </w:r>
            <w:r w:rsidRPr="0083019F">
              <w:rPr>
                <w:bCs/>
              </w:rPr>
              <w:t xml:space="preserve"> nuomojamos)</w:t>
            </w:r>
          </w:p>
        </w:tc>
        <w:tc>
          <w:tcPr>
            <w:tcW w:w="3112"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r w:rsidRPr="0083019F">
              <w:rPr>
                <w:color w:val="000000" w:themeColor="text1"/>
              </w:rPr>
              <w:t>Patalpos</w:t>
            </w:r>
          </w:p>
        </w:tc>
      </w:tr>
    </w:tbl>
    <w:p w:rsidR="00E52431" w:rsidRPr="0083019F" w:rsidRDefault="00E52431" w:rsidP="0083019F">
      <w:pPr>
        <w:spacing w:line="360" w:lineRule="auto"/>
        <w:jc w:val="both"/>
        <w:rPr>
          <w:color w:val="000000" w:themeColor="text1"/>
        </w:rPr>
      </w:pPr>
    </w:p>
    <w:p w:rsidR="003633FA" w:rsidRPr="0083019F" w:rsidRDefault="00311345" w:rsidP="0083019F">
      <w:pPr>
        <w:spacing w:line="360" w:lineRule="auto"/>
        <w:jc w:val="both"/>
        <w:rPr>
          <w:color w:val="000000" w:themeColor="text1"/>
        </w:rPr>
      </w:pPr>
      <w:r w:rsidRPr="0083019F">
        <w:rPr>
          <w:color w:val="000000" w:themeColor="text1"/>
        </w:rPr>
        <w:t xml:space="preserve"> 1.</w:t>
      </w:r>
      <w:r w:rsidR="00023E8D" w:rsidRPr="0083019F">
        <w:rPr>
          <w:color w:val="000000" w:themeColor="text1"/>
        </w:rPr>
        <w:t>7. B</w:t>
      </w:r>
      <w:r w:rsidR="009B177D" w:rsidRPr="0083019F">
        <w:rPr>
          <w:color w:val="000000" w:themeColor="text1"/>
        </w:rPr>
        <w:t>iudžetas:</w:t>
      </w:r>
    </w:p>
    <w:tbl>
      <w:tblPr>
        <w:tblW w:w="0" w:type="auto"/>
        <w:tblInd w:w="137" w:type="dxa"/>
        <w:tblCellMar>
          <w:left w:w="0" w:type="dxa"/>
          <w:right w:w="0" w:type="dxa"/>
        </w:tblCellMar>
        <w:tblLook w:val="04A0" w:firstRow="1" w:lastRow="0" w:firstColumn="1" w:lastColumn="0" w:noHBand="0" w:noVBand="1"/>
      </w:tblPr>
      <w:tblGrid>
        <w:gridCol w:w="6040"/>
        <w:gridCol w:w="3441"/>
      </w:tblGrid>
      <w:tr w:rsidR="00CB42A4" w:rsidTr="00CB42A4">
        <w:trPr>
          <w:trHeight w:val="1161"/>
        </w:trPr>
        <w:tc>
          <w:tcPr>
            <w:tcW w:w="6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2"/>
          <w:p w:rsidR="00CB42A4" w:rsidRDefault="00CB42A4">
            <w:pPr>
              <w:spacing w:line="360" w:lineRule="auto"/>
              <w:rPr>
                <w:rFonts w:eastAsiaTheme="minorHAnsi"/>
                <w:b/>
                <w:bCs/>
                <w:color w:val="000000"/>
              </w:rPr>
            </w:pPr>
            <w:r>
              <w:rPr>
                <w:b/>
                <w:bCs/>
                <w:color w:val="000000"/>
              </w:rPr>
              <w:t>Finansavimo šaltiniai</w:t>
            </w:r>
          </w:p>
        </w:tc>
        <w:tc>
          <w:tcPr>
            <w:tcW w:w="3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2A4" w:rsidRDefault="00CB42A4">
            <w:pPr>
              <w:spacing w:line="360" w:lineRule="auto"/>
              <w:rPr>
                <w:b/>
                <w:bCs/>
                <w:color w:val="000000"/>
              </w:rPr>
            </w:pPr>
            <w:r>
              <w:rPr>
                <w:b/>
                <w:bCs/>
                <w:color w:val="000000"/>
              </w:rPr>
              <w:t>Skirtos lėšos (tūkst. eurų)</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Mokinio krepšelio lėšos MK</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6,4</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Savivaldybės biudžeto lėšos SB</w:t>
            </w:r>
            <w:r>
              <w:t xml:space="preserve"> (+TP)</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191,2</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Biudžetinių įstaigų pajamos BĮP (nuompinigiai)</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0,3</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Kitos lėšos (parama</w:t>
            </w:r>
            <w:r>
              <w:t xml:space="preserve"> +NMA</w:t>
            </w:r>
            <w:r>
              <w:rPr>
                <w:color w:val="000000"/>
              </w:rPr>
              <w:t xml:space="preserve">) </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0,6+ 5,3</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 xml:space="preserve">Savivaldybės administracija </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5,5</w:t>
            </w:r>
          </w:p>
        </w:tc>
      </w:tr>
      <w:tr w:rsidR="00CB42A4" w:rsidTr="00CB42A4">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rPr>
                <w:color w:val="000000"/>
              </w:rPr>
              <w:t>Valstybės biudžeto lėšos (atlyginimų padidinimui pedagoginių darbuotojų)</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CB42A4" w:rsidRDefault="00CB42A4">
            <w:pPr>
              <w:spacing w:line="360" w:lineRule="auto"/>
              <w:jc w:val="both"/>
              <w:rPr>
                <w:color w:val="000000"/>
              </w:rPr>
            </w:pPr>
            <w:r>
              <w:t>6,9</w:t>
            </w:r>
          </w:p>
        </w:tc>
      </w:tr>
    </w:tbl>
    <w:p w:rsidR="00CB42A4" w:rsidRDefault="00CB42A4" w:rsidP="00CB42A4">
      <w:pPr>
        <w:rPr>
          <w:rFonts w:ascii="Calibri" w:eastAsiaTheme="minorHAnsi" w:hAnsi="Calibri" w:cs="Calibri"/>
          <w:sz w:val="22"/>
          <w:szCs w:val="22"/>
          <w:lang w:eastAsia="en-US"/>
        </w:rPr>
      </w:pPr>
    </w:p>
    <w:p w:rsidR="00642246" w:rsidRPr="0083019F" w:rsidRDefault="00642246" w:rsidP="0083019F">
      <w:pPr>
        <w:spacing w:line="360" w:lineRule="auto"/>
        <w:jc w:val="both"/>
        <w:rPr>
          <w:color w:val="000000" w:themeColor="text1"/>
          <w:lang w:eastAsia="lt-LT"/>
        </w:rPr>
      </w:pPr>
    </w:p>
    <w:p w:rsidR="009B177D" w:rsidRPr="0083019F" w:rsidRDefault="00D37A49" w:rsidP="0083019F">
      <w:pPr>
        <w:pStyle w:val="Sraopastraipa"/>
        <w:spacing w:line="360" w:lineRule="auto"/>
        <w:ind w:left="0"/>
        <w:jc w:val="both"/>
        <w:rPr>
          <w:b/>
          <w:color w:val="000000" w:themeColor="text1"/>
          <w:lang w:eastAsia="lt-LT"/>
        </w:rPr>
      </w:pPr>
      <w:r w:rsidRPr="0083019F">
        <w:rPr>
          <w:b/>
          <w:color w:val="000000" w:themeColor="text1"/>
          <w:lang w:eastAsia="lt-LT"/>
        </w:rPr>
        <w:t xml:space="preserve">2. </w:t>
      </w:r>
      <w:r w:rsidR="00023E8D" w:rsidRPr="0083019F">
        <w:rPr>
          <w:b/>
          <w:color w:val="000000" w:themeColor="text1"/>
          <w:lang w:eastAsia="lt-LT"/>
        </w:rPr>
        <w:t>Centro</w:t>
      </w:r>
      <w:r w:rsidR="009B177D" w:rsidRPr="0083019F">
        <w:rPr>
          <w:b/>
          <w:color w:val="000000" w:themeColor="text1"/>
          <w:lang w:eastAsia="lt-LT"/>
        </w:rPr>
        <w:t xml:space="preserve"> veiklos rezultatai:</w:t>
      </w:r>
    </w:p>
    <w:p w:rsidR="009B177D" w:rsidRPr="0083019F" w:rsidRDefault="009B177D" w:rsidP="0083019F">
      <w:pPr>
        <w:spacing w:line="360" w:lineRule="auto"/>
        <w:jc w:val="both"/>
        <w:rPr>
          <w:b/>
          <w:color w:val="000000" w:themeColor="text1"/>
        </w:rPr>
      </w:pPr>
      <w:r w:rsidRPr="0083019F">
        <w:rPr>
          <w:b/>
          <w:color w:val="000000" w:themeColor="text1"/>
        </w:rPr>
        <w:t>2</w:t>
      </w:r>
      <w:r w:rsidR="002C7468" w:rsidRPr="0083019F">
        <w:rPr>
          <w:b/>
          <w:color w:val="000000" w:themeColor="text1"/>
        </w:rPr>
        <w:t xml:space="preserve">.1. </w:t>
      </w:r>
      <w:r w:rsidR="00023E8D" w:rsidRPr="0083019F">
        <w:rPr>
          <w:b/>
          <w:color w:val="000000" w:themeColor="text1"/>
        </w:rPr>
        <w:t>Centro</w:t>
      </w:r>
      <w:r w:rsidRPr="0083019F">
        <w:rPr>
          <w:b/>
          <w:color w:val="000000" w:themeColor="text1"/>
        </w:rPr>
        <w:t xml:space="preserve"> </w:t>
      </w:r>
      <w:r w:rsidR="00336B68" w:rsidRPr="0083019F">
        <w:rPr>
          <w:b/>
          <w:color w:val="000000" w:themeColor="text1"/>
        </w:rPr>
        <w:t>tikslas</w:t>
      </w:r>
      <w:r w:rsidRPr="0083019F">
        <w:rPr>
          <w:b/>
          <w:color w:val="000000" w:themeColor="text1"/>
        </w:rPr>
        <w:t>:</w:t>
      </w:r>
    </w:p>
    <w:p w:rsidR="002F6F04" w:rsidRPr="0083019F" w:rsidRDefault="00336B68" w:rsidP="0083019F">
      <w:pPr>
        <w:spacing w:line="360" w:lineRule="auto"/>
        <w:jc w:val="both"/>
        <w:rPr>
          <w:color w:val="000000" w:themeColor="text1"/>
        </w:rPr>
      </w:pPr>
      <w:r w:rsidRPr="0083019F">
        <w:rPr>
          <w:color w:val="000000" w:themeColor="text1"/>
        </w:rPr>
        <w:t>Organizuoti ir įgyvendinti kūno kultūros ir sporto politiką Švenčionių rajone, formuoti, treniruoti jaunimo ir suaugusiųjų komandas, kurios dalyvautų respublikos pirmenybėse, ugdyti individualių sporto šakų sportininkus, gebančius tinkamai atstovauti Švenčionių rajonui šalies čempionatuose ir pirmenybėse, Europos ir Pasaulio čempionatuose ir olimpinėse žaidynėse.</w:t>
      </w:r>
    </w:p>
    <w:p w:rsidR="00C66679" w:rsidRPr="0083019F" w:rsidRDefault="00311345" w:rsidP="00F30567">
      <w:pPr>
        <w:spacing w:line="360" w:lineRule="auto"/>
        <w:ind w:firstLine="567"/>
        <w:jc w:val="both"/>
        <w:rPr>
          <w:color w:val="000000" w:themeColor="text1"/>
        </w:rPr>
      </w:pPr>
      <w:r w:rsidRPr="0083019F">
        <w:rPr>
          <w:b/>
          <w:color w:val="000000" w:themeColor="text1"/>
        </w:rPr>
        <w:t>2.2</w:t>
      </w:r>
      <w:r w:rsidR="00023E8D" w:rsidRPr="0083019F">
        <w:rPr>
          <w:b/>
          <w:color w:val="000000" w:themeColor="text1"/>
        </w:rPr>
        <w:t>.</w:t>
      </w:r>
      <w:r w:rsidRPr="0083019F">
        <w:rPr>
          <w:b/>
          <w:color w:val="000000" w:themeColor="text1"/>
        </w:rPr>
        <w:t xml:space="preserve"> </w:t>
      </w:r>
      <w:r w:rsidR="00C66679" w:rsidRPr="0083019F">
        <w:rPr>
          <w:b/>
          <w:color w:val="000000" w:themeColor="text1"/>
        </w:rPr>
        <w:t xml:space="preserve"> Pagrindiniai </w:t>
      </w:r>
      <w:r w:rsidR="00023E8D" w:rsidRPr="0083019F">
        <w:rPr>
          <w:b/>
          <w:color w:val="000000" w:themeColor="text1"/>
        </w:rPr>
        <w:t>S</w:t>
      </w:r>
      <w:r w:rsidR="00C66679" w:rsidRPr="0083019F">
        <w:rPr>
          <w:b/>
          <w:color w:val="000000" w:themeColor="text1"/>
        </w:rPr>
        <w:t>p</w:t>
      </w:r>
      <w:r w:rsidRPr="0083019F">
        <w:rPr>
          <w:b/>
          <w:color w:val="000000" w:themeColor="text1"/>
        </w:rPr>
        <w:t>orto centro veiklos prioritetai:</w:t>
      </w:r>
    </w:p>
    <w:p w:rsidR="0022068F" w:rsidRPr="0083019F" w:rsidRDefault="0022068F" w:rsidP="00F30567">
      <w:pPr>
        <w:spacing w:line="360" w:lineRule="auto"/>
        <w:ind w:firstLine="567"/>
        <w:jc w:val="both"/>
        <w:rPr>
          <w:color w:val="000000" w:themeColor="text1"/>
        </w:rPr>
      </w:pPr>
      <w:r w:rsidRPr="0083019F">
        <w:rPr>
          <w:color w:val="000000" w:themeColor="text1"/>
        </w:rPr>
        <w:t xml:space="preserve">1.   </w:t>
      </w:r>
      <w:r w:rsidR="001064B4" w:rsidRPr="0083019F">
        <w:rPr>
          <w:color w:val="000000" w:themeColor="text1"/>
        </w:rPr>
        <w:t>P</w:t>
      </w:r>
      <w:r w:rsidR="00D85C98" w:rsidRPr="0083019F">
        <w:rPr>
          <w:color w:val="000000" w:themeColor="text1"/>
        </w:rPr>
        <w:t xml:space="preserve">opuliarinti sveiką gyvenimo būdą. </w:t>
      </w:r>
    </w:p>
    <w:p w:rsidR="0022068F" w:rsidRPr="0083019F" w:rsidRDefault="0022068F" w:rsidP="00F30567">
      <w:pPr>
        <w:spacing w:line="360" w:lineRule="auto"/>
        <w:ind w:firstLine="567"/>
        <w:jc w:val="both"/>
        <w:rPr>
          <w:color w:val="000000" w:themeColor="text1"/>
        </w:rPr>
      </w:pPr>
      <w:r w:rsidRPr="0083019F">
        <w:rPr>
          <w:color w:val="000000" w:themeColor="text1"/>
        </w:rPr>
        <w:t xml:space="preserve">2. </w:t>
      </w:r>
      <w:r w:rsidR="006F024E">
        <w:rPr>
          <w:color w:val="000000" w:themeColor="text1"/>
        </w:rPr>
        <w:t xml:space="preserve"> </w:t>
      </w:r>
      <w:r w:rsidR="001064B4" w:rsidRPr="0083019F">
        <w:rPr>
          <w:color w:val="000000" w:themeColor="text1"/>
        </w:rPr>
        <w:t>S</w:t>
      </w:r>
      <w:r w:rsidR="00D85C98" w:rsidRPr="0083019F">
        <w:rPr>
          <w:color w:val="000000" w:themeColor="text1"/>
        </w:rPr>
        <w:t>kirti pakankamą finansavimą sportui, sukurti naują ir atnaujinti esamą sporto infrastruktūrą, skiriant ypatingą dėmesį švietimo įs</w:t>
      </w:r>
      <w:r w:rsidRPr="0083019F">
        <w:rPr>
          <w:color w:val="000000" w:themeColor="text1"/>
        </w:rPr>
        <w:t>taigų sporto bazių atnaujinimui.</w:t>
      </w:r>
    </w:p>
    <w:p w:rsidR="0022068F" w:rsidRPr="0083019F" w:rsidRDefault="0022068F" w:rsidP="00F30567">
      <w:pPr>
        <w:spacing w:line="360" w:lineRule="auto"/>
        <w:ind w:firstLine="567"/>
        <w:jc w:val="both"/>
        <w:rPr>
          <w:color w:val="000000" w:themeColor="text1"/>
        </w:rPr>
      </w:pPr>
      <w:r w:rsidRPr="0083019F">
        <w:rPr>
          <w:color w:val="000000" w:themeColor="text1"/>
        </w:rPr>
        <w:t>3.  S</w:t>
      </w:r>
      <w:r w:rsidR="00D85C98" w:rsidRPr="0083019F">
        <w:rPr>
          <w:color w:val="000000" w:themeColor="text1"/>
        </w:rPr>
        <w:t>udaryti sąlygas visiems naudotis esamais v</w:t>
      </w:r>
      <w:r w:rsidRPr="0083019F">
        <w:rPr>
          <w:color w:val="000000" w:themeColor="text1"/>
        </w:rPr>
        <w:t>idaus ir lauko sporto objektais.</w:t>
      </w:r>
    </w:p>
    <w:p w:rsidR="00FE6F91" w:rsidRPr="0083019F" w:rsidRDefault="0022068F" w:rsidP="00B737ED">
      <w:pPr>
        <w:spacing w:line="360" w:lineRule="auto"/>
        <w:ind w:firstLine="567"/>
        <w:jc w:val="both"/>
        <w:rPr>
          <w:color w:val="000000" w:themeColor="text1"/>
        </w:rPr>
      </w:pPr>
      <w:r w:rsidRPr="0083019F">
        <w:rPr>
          <w:color w:val="000000" w:themeColor="text1"/>
        </w:rPr>
        <w:t>4.  S</w:t>
      </w:r>
      <w:r w:rsidR="00D85C98" w:rsidRPr="0083019F">
        <w:rPr>
          <w:color w:val="000000" w:themeColor="text1"/>
        </w:rPr>
        <w:t>katinti privatų verslą investuoti į sporto plėtrą rajone bei remti rajono sportininkus, garsinančius Švenčionių rajoną ir Lietuvą.</w:t>
      </w:r>
    </w:p>
    <w:p w:rsidR="0090773E" w:rsidRPr="00925FEC" w:rsidRDefault="00F30567" w:rsidP="00F30567">
      <w:pPr>
        <w:spacing w:line="360" w:lineRule="auto"/>
        <w:ind w:firstLine="567"/>
        <w:jc w:val="both"/>
        <w:rPr>
          <w:b/>
          <w:color w:val="000000" w:themeColor="text1"/>
        </w:rPr>
      </w:pPr>
      <w:r>
        <w:rPr>
          <w:b/>
          <w:color w:val="000000" w:themeColor="text1"/>
        </w:rPr>
        <w:t xml:space="preserve">2.3. </w:t>
      </w:r>
      <w:r w:rsidRPr="00F30567">
        <w:rPr>
          <w:b/>
          <w:color w:val="000000" w:themeColor="text1"/>
        </w:rPr>
        <w:t xml:space="preserve"> </w:t>
      </w:r>
      <w:r w:rsidR="005433F9" w:rsidRPr="00F30567">
        <w:rPr>
          <w:b/>
          <w:color w:val="000000" w:themeColor="text1"/>
        </w:rPr>
        <w:t>Svarbiausi</w:t>
      </w:r>
      <w:r w:rsidR="0022068F" w:rsidRPr="00F30567">
        <w:rPr>
          <w:b/>
          <w:color w:val="000000" w:themeColor="text1"/>
        </w:rPr>
        <w:t xml:space="preserve"> </w:t>
      </w:r>
      <w:r w:rsidR="00925FEC">
        <w:rPr>
          <w:b/>
          <w:color w:val="000000" w:themeColor="text1"/>
        </w:rPr>
        <w:t>2020</w:t>
      </w:r>
      <w:r w:rsidR="001A352E" w:rsidRPr="00F30567">
        <w:rPr>
          <w:b/>
          <w:color w:val="000000" w:themeColor="text1"/>
        </w:rPr>
        <w:t xml:space="preserve"> m. Sporto </w:t>
      </w:r>
      <w:r w:rsidR="0022068F" w:rsidRPr="00F30567">
        <w:rPr>
          <w:b/>
          <w:color w:val="000000" w:themeColor="text1"/>
        </w:rPr>
        <w:t xml:space="preserve">centro </w:t>
      </w:r>
      <w:r w:rsidR="005433F9" w:rsidRPr="00F30567">
        <w:rPr>
          <w:b/>
          <w:color w:val="000000" w:themeColor="text1"/>
        </w:rPr>
        <w:t>darbai:</w:t>
      </w:r>
    </w:p>
    <w:p w:rsidR="00986FC5" w:rsidRPr="0083019F" w:rsidRDefault="00BB1D06" w:rsidP="00F30567">
      <w:pPr>
        <w:spacing w:line="360" w:lineRule="auto"/>
        <w:ind w:firstLine="567"/>
        <w:jc w:val="both"/>
        <w:rPr>
          <w:color w:val="000000" w:themeColor="text1"/>
          <w:shd w:val="clear" w:color="auto" w:fill="FFFFFF"/>
        </w:rPr>
      </w:pPr>
      <w:r>
        <w:rPr>
          <w:color w:val="000000" w:themeColor="text1"/>
        </w:rPr>
        <w:t>1</w:t>
      </w:r>
      <w:r w:rsidR="00986FC5" w:rsidRPr="0083019F">
        <w:rPr>
          <w:color w:val="000000" w:themeColor="text1"/>
        </w:rPr>
        <w:t xml:space="preserve">. </w:t>
      </w:r>
      <w:r w:rsidR="00466D9A" w:rsidRPr="0083019F">
        <w:rPr>
          <w:color w:val="000000" w:themeColor="text1"/>
        </w:rPr>
        <w:t>Suremontuota krepšinio aikštelė</w:t>
      </w:r>
      <w:r w:rsidR="0083019F" w:rsidRPr="0083019F">
        <w:rPr>
          <w:color w:val="000000" w:themeColor="text1"/>
        </w:rPr>
        <w:t>s</w:t>
      </w:r>
      <w:r>
        <w:rPr>
          <w:color w:val="000000" w:themeColor="text1"/>
        </w:rPr>
        <w:t xml:space="preserve"> danga Švenčionėliuose</w:t>
      </w:r>
      <w:r w:rsidR="00466D9A" w:rsidRPr="0083019F">
        <w:rPr>
          <w:color w:val="000000" w:themeColor="text1"/>
        </w:rPr>
        <w:t>.</w:t>
      </w:r>
    </w:p>
    <w:p w:rsidR="00AB3949" w:rsidRPr="0083019F" w:rsidRDefault="00BB1D06" w:rsidP="00F30567">
      <w:pPr>
        <w:spacing w:line="360" w:lineRule="auto"/>
        <w:ind w:firstLine="567"/>
        <w:jc w:val="both"/>
        <w:rPr>
          <w:color w:val="000000" w:themeColor="text1"/>
          <w:shd w:val="clear" w:color="auto" w:fill="FFFFFF"/>
        </w:rPr>
      </w:pPr>
      <w:r>
        <w:rPr>
          <w:color w:val="000000" w:themeColor="text1"/>
          <w:shd w:val="clear" w:color="auto" w:fill="FFFFFF"/>
        </w:rPr>
        <w:t>2</w:t>
      </w:r>
      <w:r w:rsidR="00AB3949" w:rsidRPr="0083019F">
        <w:rPr>
          <w:color w:val="000000" w:themeColor="text1"/>
          <w:shd w:val="clear" w:color="auto" w:fill="FFFFFF"/>
        </w:rPr>
        <w:t xml:space="preserve">. </w:t>
      </w:r>
      <w:r w:rsidR="004274B5" w:rsidRPr="0083019F">
        <w:rPr>
          <w:color w:val="000000" w:themeColor="text1"/>
          <w:shd w:val="clear" w:color="auto" w:fill="FFFFFF"/>
        </w:rPr>
        <w:t>Organizuotos nemokamos sporto treniruotės Švenčionėlių mies</w:t>
      </w:r>
      <w:r w:rsidR="00E41A58" w:rsidRPr="0083019F">
        <w:rPr>
          <w:color w:val="000000" w:themeColor="text1"/>
          <w:shd w:val="clear" w:color="auto" w:fill="FFFFFF"/>
        </w:rPr>
        <w:t>t</w:t>
      </w:r>
      <w:r w:rsidR="004274B5" w:rsidRPr="0083019F">
        <w:rPr>
          <w:color w:val="000000" w:themeColor="text1"/>
          <w:shd w:val="clear" w:color="auto" w:fill="FFFFFF"/>
        </w:rPr>
        <w:t>e.</w:t>
      </w:r>
    </w:p>
    <w:p w:rsidR="00283B96" w:rsidRPr="0083019F" w:rsidRDefault="00BB1D06" w:rsidP="00F30567">
      <w:pPr>
        <w:spacing w:line="360" w:lineRule="auto"/>
        <w:ind w:firstLine="567"/>
        <w:jc w:val="both"/>
        <w:rPr>
          <w:color w:val="000000" w:themeColor="text1"/>
          <w:shd w:val="clear" w:color="auto" w:fill="FFFFFF"/>
        </w:rPr>
      </w:pPr>
      <w:r>
        <w:rPr>
          <w:color w:val="000000" w:themeColor="text1"/>
          <w:shd w:val="clear" w:color="auto" w:fill="FFFFFF"/>
        </w:rPr>
        <w:t>3</w:t>
      </w:r>
      <w:r w:rsidR="00283B96" w:rsidRPr="0083019F">
        <w:rPr>
          <w:color w:val="000000" w:themeColor="text1"/>
          <w:shd w:val="clear" w:color="auto" w:fill="FFFFFF"/>
        </w:rPr>
        <w:t>. Organizuotos nemokamos gimnastikos treniruotės mergaitėms Švenčionėlių mieste.</w:t>
      </w:r>
    </w:p>
    <w:p w:rsidR="002F29DC" w:rsidRDefault="00BB1D06" w:rsidP="00F30567">
      <w:pPr>
        <w:spacing w:line="360" w:lineRule="auto"/>
        <w:ind w:firstLine="567"/>
        <w:jc w:val="both"/>
        <w:rPr>
          <w:color w:val="000000" w:themeColor="text1"/>
          <w:shd w:val="clear" w:color="auto" w:fill="FFFFFF"/>
        </w:rPr>
      </w:pPr>
      <w:r>
        <w:rPr>
          <w:color w:val="000000" w:themeColor="text1"/>
          <w:shd w:val="clear" w:color="auto" w:fill="FFFFFF"/>
        </w:rPr>
        <w:t>4</w:t>
      </w:r>
      <w:r w:rsidR="002F29DC" w:rsidRPr="0083019F">
        <w:rPr>
          <w:color w:val="000000" w:themeColor="text1"/>
          <w:shd w:val="clear" w:color="auto" w:fill="FFFFFF"/>
        </w:rPr>
        <w:t xml:space="preserve">. Organizuota nemokama </w:t>
      </w:r>
      <w:r>
        <w:rPr>
          <w:color w:val="000000" w:themeColor="text1"/>
          <w:shd w:val="clear" w:color="auto" w:fill="FFFFFF"/>
        </w:rPr>
        <w:t>vaikų</w:t>
      </w:r>
      <w:r w:rsidR="002F29DC" w:rsidRPr="0083019F">
        <w:rPr>
          <w:color w:val="000000" w:themeColor="text1"/>
          <w:shd w:val="clear" w:color="auto" w:fill="FFFFFF"/>
        </w:rPr>
        <w:t xml:space="preserve"> stovykla</w:t>
      </w:r>
      <w:r w:rsidR="006F024E">
        <w:rPr>
          <w:color w:val="000000" w:themeColor="text1"/>
          <w:shd w:val="clear" w:color="auto" w:fill="FFFFFF"/>
        </w:rPr>
        <w:t>.</w:t>
      </w:r>
    </w:p>
    <w:p w:rsidR="00E52431" w:rsidRDefault="00BB1D06" w:rsidP="00BB1D06">
      <w:pPr>
        <w:spacing w:line="360" w:lineRule="auto"/>
        <w:ind w:firstLine="567"/>
        <w:jc w:val="both"/>
        <w:rPr>
          <w:lang w:eastAsia="lt-LT"/>
        </w:rPr>
      </w:pPr>
      <w:r>
        <w:rPr>
          <w:color w:val="000000" w:themeColor="text1"/>
          <w:shd w:val="clear" w:color="auto" w:fill="FFFFFF"/>
        </w:rPr>
        <w:t xml:space="preserve">5. </w:t>
      </w:r>
      <w:r>
        <w:rPr>
          <w:lang w:eastAsia="lt-LT"/>
        </w:rPr>
        <w:t>Pakeisti suoliukai esantys  sporto stadione prie Švenčionių Zigmo Žemaičio mokyklos.</w:t>
      </w:r>
    </w:p>
    <w:p w:rsidR="0061228C" w:rsidRPr="00BB1D06" w:rsidRDefault="0061228C" w:rsidP="00BB1D06">
      <w:pPr>
        <w:spacing w:line="360" w:lineRule="auto"/>
        <w:ind w:firstLine="567"/>
        <w:jc w:val="both"/>
        <w:rPr>
          <w:color w:val="000000" w:themeColor="text1"/>
          <w:shd w:val="clear" w:color="auto" w:fill="FFFFFF"/>
        </w:rPr>
      </w:pPr>
      <w:r>
        <w:rPr>
          <w:lang w:eastAsia="lt-LT"/>
        </w:rPr>
        <w:t>6. Pateikta projekto paraišką į Sporto rėmimo fondą.</w:t>
      </w:r>
    </w:p>
    <w:p w:rsidR="00566F4F" w:rsidRPr="0083019F" w:rsidRDefault="00FE6F91" w:rsidP="00F30567">
      <w:pPr>
        <w:pStyle w:val="Sraopastraipa"/>
        <w:spacing w:line="360" w:lineRule="auto"/>
        <w:ind w:left="0" w:firstLine="567"/>
        <w:jc w:val="both"/>
        <w:rPr>
          <w:b/>
          <w:color w:val="000000" w:themeColor="text1"/>
        </w:rPr>
      </w:pPr>
      <w:r w:rsidRPr="0083019F">
        <w:rPr>
          <w:b/>
          <w:color w:val="000000" w:themeColor="text1"/>
        </w:rPr>
        <w:t>2.4</w:t>
      </w:r>
      <w:r w:rsidR="00F30567">
        <w:rPr>
          <w:b/>
          <w:color w:val="000000" w:themeColor="text1"/>
        </w:rPr>
        <w:t>.</w:t>
      </w:r>
      <w:r w:rsidR="001A352E" w:rsidRPr="0083019F">
        <w:rPr>
          <w:b/>
          <w:color w:val="000000" w:themeColor="text1"/>
        </w:rPr>
        <w:t xml:space="preserve"> </w:t>
      </w:r>
      <w:r w:rsidR="00E26153" w:rsidRPr="0083019F">
        <w:rPr>
          <w:b/>
          <w:color w:val="000000" w:themeColor="text1"/>
        </w:rPr>
        <w:t>Svarbiausi</w:t>
      </w:r>
      <w:r w:rsidR="00566F4F" w:rsidRPr="0083019F">
        <w:rPr>
          <w:b/>
          <w:color w:val="000000" w:themeColor="text1"/>
        </w:rPr>
        <w:t xml:space="preserve"> </w:t>
      </w:r>
      <w:r w:rsidR="001A352E" w:rsidRPr="0083019F">
        <w:rPr>
          <w:b/>
          <w:color w:val="000000" w:themeColor="text1"/>
        </w:rPr>
        <w:t xml:space="preserve">Sporto </w:t>
      </w:r>
      <w:r w:rsidR="00566F4F" w:rsidRPr="0083019F">
        <w:rPr>
          <w:b/>
          <w:color w:val="000000" w:themeColor="text1"/>
        </w:rPr>
        <w:t>centro</w:t>
      </w:r>
      <w:r w:rsidR="00E26153" w:rsidRPr="0083019F">
        <w:rPr>
          <w:b/>
          <w:color w:val="000000" w:themeColor="text1"/>
        </w:rPr>
        <w:t xml:space="preserve"> renginiai:</w:t>
      </w:r>
    </w:p>
    <w:p w:rsidR="00566F4F" w:rsidRPr="0083019F" w:rsidRDefault="00F30567" w:rsidP="00F30567">
      <w:pPr>
        <w:spacing w:line="360" w:lineRule="auto"/>
        <w:ind w:firstLine="567"/>
        <w:jc w:val="both"/>
        <w:rPr>
          <w:color w:val="000000" w:themeColor="text1"/>
        </w:rPr>
      </w:pPr>
      <w:r>
        <w:rPr>
          <w:color w:val="000000" w:themeColor="text1"/>
        </w:rPr>
        <w:t xml:space="preserve">- </w:t>
      </w:r>
      <w:r w:rsidR="00E26153" w:rsidRPr="0083019F">
        <w:rPr>
          <w:color w:val="000000" w:themeColor="text1"/>
        </w:rPr>
        <w:t>Švenčionių rajono vyrų krepšinio pirmenybės</w:t>
      </w:r>
      <w:r w:rsidR="00566F4F" w:rsidRPr="0083019F">
        <w:rPr>
          <w:color w:val="000000" w:themeColor="text1"/>
        </w:rPr>
        <w:t>;</w:t>
      </w:r>
    </w:p>
    <w:p w:rsidR="00432029" w:rsidRPr="0083019F" w:rsidRDefault="00F30567" w:rsidP="00F30567">
      <w:pPr>
        <w:spacing w:line="360" w:lineRule="auto"/>
        <w:ind w:firstLine="567"/>
        <w:jc w:val="both"/>
        <w:rPr>
          <w:color w:val="0070C0"/>
        </w:rPr>
      </w:pPr>
      <w:r>
        <w:rPr>
          <w:color w:val="000000" w:themeColor="text1"/>
        </w:rPr>
        <w:t xml:space="preserve">- </w:t>
      </w:r>
      <w:r w:rsidR="00432029" w:rsidRPr="0083019F">
        <w:rPr>
          <w:color w:val="000000" w:themeColor="text1"/>
        </w:rPr>
        <w:t>Lietuvos mokyklų žaidynių rajoninės ir zoninės varžybos (kvadrato, estafečių, krepšinio, lengvosios atletikos, štangos spaudimo);</w:t>
      </w:r>
    </w:p>
    <w:p w:rsidR="0083019F"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83019F" w:rsidRPr="0083019F">
        <w:rPr>
          <w:color w:val="000000" w:themeColor="text1"/>
          <w:shd w:val="clear" w:color="auto" w:fill="FFFFFF"/>
        </w:rPr>
        <w:t>Vasario 16-os</w:t>
      </w:r>
      <w:r w:rsidR="00BB1D06">
        <w:rPr>
          <w:color w:val="000000" w:themeColor="text1"/>
          <w:shd w:val="clear" w:color="auto" w:fill="FFFFFF"/>
        </w:rPr>
        <w:t>ios bėgimas „Bėgame už Lietuvą“</w:t>
      </w:r>
      <w:r w:rsidR="006F024E">
        <w:rPr>
          <w:color w:val="000000" w:themeColor="text1"/>
          <w:shd w:val="clear" w:color="auto" w:fill="FFFFFF"/>
        </w:rPr>
        <w:t>;</w:t>
      </w:r>
    </w:p>
    <w:p w:rsidR="00566F4F" w:rsidRPr="0083019F" w:rsidRDefault="00F30567" w:rsidP="00BB1D06">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E26153" w:rsidRPr="0083019F">
        <w:rPr>
          <w:color w:val="000000" w:themeColor="text1"/>
          <w:shd w:val="clear" w:color="auto" w:fill="FFFFFF"/>
        </w:rPr>
        <w:t>Krepšinio turnyras 3x3 Švenčioni</w:t>
      </w:r>
      <w:r w:rsidR="00BF4FE7" w:rsidRPr="0083019F">
        <w:rPr>
          <w:color w:val="000000" w:themeColor="text1"/>
          <w:shd w:val="clear" w:color="auto" w:fill="FFFFFF"/>
        </w:rPr>
        <w:t>ų rajono miestų taurėms laimėti</w:t>
      </w:r>
      <w:r w:rsidR="006F024E">
        <w:rPr>
          <w:color w:val="000000" w:themeColor="text1"/>
          <w:shd w:val="clear" w:color="auto" w:fill="FFFFFF"/>
        </w:rPr>
        <w:t>;</w:t>
      </w:r>
    </w:p>
    <w:p w:rsidR="00566F4F" w:rsidRPr="0083019F" w:rsidRDefault="00F30567"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E26153" w:rsidRPr="0083019F">
        <w:rPr>
          <w:color w:val="000000" w:themeColor="text1"/>
          <w:shd w:val="clear" w:color="auto" w:fill="FFFFFF"/>
        </w:rPr>
        <w:t>Karaliaus Mindaugo</w:t>
      </w:r>
      <w:r w:rsidR="002F29DC" w:rsidRPr="0083019F">
        <w:rPr>
          <w:color w:val="000000" w:themeColor="text1"/>
          <w:shd w:val="clear" w:color="auto" w:fill="FFFFFF"/>
        </w:rPr>
        <w:t xml:space="preserve"> krepšinio </w:t>
      </w:r>
      <w:r>
        <w:rPr>
          <w:color w:val="000000" w:themeColor="text1"/>
          <w:shd w:val="clear" w:color="auto" w:fill="FFFFFF"/>
        </w:rPr>
        <w:t xml:space="preserve">,,3x3“ </w:t>
      </w:r>
      <w:r w:rsidR="002F29DC" w:rsidRPr="0083019F">
        <w:rPr>
          <w:color w:val="000000" w:themeColor="text1"/>
          <w:shd w:val="clear" w:color="auto" w:fill="FFFFFF"/>
        </w:rPr>
        <w:t>turnyras</w:t>
      </w:r>
      <w:r w:rsidR="006F024E">
        <w:rPr>
          <w:color w:val="000000" w:themeColor="text1"/>
          <w:shd w:val="clear" w:color="auto" w:fill="FFFFFF"/>
        </w:rPr>
        <w:t>;</w:t>
      </w:r>
    </w:p>
    <w:p w:rsidR="00E26153" w:rsidRPr="0083019F" w:rsidRDefault="00E85C8B" w:rsidP="00E85C8B">
      <w:pPr>
        <w:spacing w:line="360" w:lineRule="auto"/>
        <w:ind w:firstLine="567"/>
        <w:jc w:val="both"/>
        <w:rPr>
          <w:color w:val="000000" w:themeColor="text1"/>
          <w:shd w:val="clear" w:color="auto" w:fill="FFFFFF"/>
        </w:rPr>
      </w:pPr>
      <w:r>
        <w:rPr>
          <w:bCs/>
          <w:color w:val="000000" w:themeColor="text1"/>
          <w:shd w:val="clear" w:color="auto" w:fill="FFFFFF"/>
        </w:rPr>
        <w:t xml:space="preserve">- </w:t>
      </w:r>
      <w:r w:rsidR="00E26153" w:rsidRPr="0083019F">
        <w:rPr>
          <w:bCs/>
          <w:color w:val="000000" w:themeColor="text1"/>
          <w:shd w:val="clear" w:color="auto" w:fill="FFFFFF"/>
        </w:rPr>
        <w:t>Bėgimas</w:t>
      </w:r>
      <w:r w:rsidR="00B03321" w:rsidRPr="0083019F">
        <w:rPr>
          <w:bCs/>
          <w:color w:val="000000" w:themeColor="text1"/>
          <w:shd w:val="clear" w:color="auto" w:fill="FFFFFF"/>
        </w:rPr>
        <w:t xml:space="preserve"> </w:t>
      </w:r>
      <w:r w:rsidR="00E26153" w:rsidRPr="0083019F">
        <w:rPr>
          <w:bCs/>
          <w:color w:val="000000" w:themeColor="text1"/>
          <w:shd w:val="clear" w:color="auto" w:fill="FFFFFF"/>
        </w:rPr>
        <w:t xml:space="preserve"> Švenčionėlių </w:t>
      </w:r>
      <w:r w:rsidR="00B03321" w:rsidRPr="0083019F">
        <w:rPr>
          <w:bCs/>
          <w:color w:val="000000" w:themeColor="text1"/>
          <w:shd w:val="clear" w:color="auto" w:fill="FFFFFF"/>
        </w:rPr>
        <w:t>gatvėmis</w:t>
      </w:r>
      <w:r w:rsidR="006F024E">
        <w:rPr>
          <w:bCs/>
          <w:color w:val="000000" w:themeColor="text1"/>
          <w:shd w:val="clear" w:color="auto" w:fill="FFFFFF"/>
        </w:rPr>
        <w:t>;</w:t>
      </w:r>
    </w:p>
    <w:p w:rsidR="002F29DC"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566F4F" w:rsidRPr="0083019F">
        <w:rPr>
          <w:color w:val="000000" w:themeColor="text1"/>
          <w:shd w:val="clear" w:color="auto" w:fill="FFFFFF"/>
        </w:rPr>
        <w:t>K</w:t>
      </w:r>
      <w:r w:rsidR="00E26153" w:rsidRPr="0083019F">
        <w:rPr>
          <w:color w:val="000000" w:themeColor="text1"/>
          <w:shd w:val="clear" w:color="auto" w:fill="FFFFFF"/>
        </w:rPr>
        <w:t>repšinio turnyras „Vienas prieš vieną</w:t>
      </w:r>
      <w:r w:rsidR="006F024E">
        <w:rPr>
          <w:color w:val="000000" w:themeColor="text1"/>
          <w:shd w:val="clear" w:color="auto" w:fill="FFFFFF"/>
        </w:rPr>
        <w:t>“;</w:t>
      </w:r>
    </w:p>
    <w:p w:rsidR="00571358"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571358" w:rsidRPr="0083019F">
        <w:rPr>
          <w:color w:val="000000" w:themeColor="text1"/>
          <w:shd w:val="clear" w:color="auto" w:fill="FFFFFF"/>
        </w:rPr>
        <w:t xml:space="preserve">Atviros Švenčionių rajono </w:t>
      </w:r>
      <w:proofErr w:type="spellStart"/>
      <w:r w:rsidR="00571358" w:rsidRPr="0083019F">
        <w:rPr>
          <w:color w:val="000000" w:themeColor="text1"/>
          <w:shd w:val="clear" w:color="auto" w:fill="FFFFFF"/>
        </w:rPr>
        <w:t>spiningavimo</w:t>
      </w:r>
      <w:proofErr w:type="spellEnd"/>
      <w:r w:rsidR="00571358" w:rsidRPr="0083019F">
        <w:rPr>
          <w:color w:val="000000" w:themeColor="text1"/>
          <w:shd w:val="clear" w:color="auto" w:fill="FFFFFF"/>
        </w:rPr>
        <w:t xml:space="preserve"> varžybos</w:t>
      </w:r>
      <w:r w:rsidR="006F024E">
        <w:rPr>
          <w:color w:val="000000" w:themeColor="text1"/>
          <w:shd w:val="clear" w:color="auto" w:fill="FFFFFF"/>
        </w:rPr>
        <w:t>;</w:t>
      </w:r>
    </w:p>
    <w:p w:rsidR="00F27C30"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BB1D06">
        <w:rPr>
          <w:color w:val="000000" w:themeColor="text1"/>
          <w:shd w:val="clear" w:color="auto" w:fill="FFFFFF"/>
        </w:rPr>
        <w:t>Vyrų teniso pirmenybės;</w:t>
      </w:r>
    </w:p>
    <w:p w:rsidR="003A7076" w:rsidRPr="0083019F" w:rsidRDefault="00BB1D06" w:rsidP="00BB1D06">
      <w:pPr>
        <w:spacing w:line="360" w:lineRule="auto"/>
        <w:ind w:firstLine="567"/>
        <w:jc w:val="both"/>
        <w:rPr>
          <w:color w:val="000000" w:themeColor="text1"/>
          <w:shd w:val="clear" w:color="auto" w:fill="FFFFFF"/>
        </w:rPr>
      </w:pPr>
      <w:r>
        <w:rPr>
          <w:color w:val="000000" w:themeColor="text1"/>
          <w:shd w:val="clear" w:color="auto" w:fill="FFFFFF"/>
        </w:rPr>
        <w:t>- Draugiškos miestų futbolo varžybos.</w:t>
      </w:r>
    </w:p>
    <w:p w:rsidR="00A631E8" w:rsidRPr="0083019F" w:rsidRDefault="00A631E8" w:rsidP="00E85C8B">
      <w:pPr>
        <w:spacing w:line="360" w:lineRule="auto"/>
        <w:ind w:firstLine="567"/>
        <w:jc w:val="both"/>
        <w:rPr>
          <w:b/>
          <w:color w:val="000000" w:themeColor="text1"/>
        </w:rPr>
      </w:pPr>
      <w:r w:rsidRPr="0083019F">
        <w:rPr>
          <w:b/>
          <w:color w:val="000000" w:themeColor="text1"/>
        </w:rPr>
        <w:t>2.</w:t>
      </w:r>
      <w:r w:rsidR="00BB1D06">
        <w:rPr>
          <w:b/>
          <w:color w:val="000000" w:themeColor="text1"/>
        </w:rPr>
        <w:t>5</w:t>
      </w:r>
      <w:r w:rsidR="00E85C8B">
        <w:rPr>
          <w:b/>
          <w:color w:val="000000" w:themeColor="text1"/>
        </w:rPr>
        <w:t>.</w:t>
      </w:r>
      <w:r w:rsidR="00CB42A4">
        <w:rPr>
          <w:b/>
          <w:color w:val="000000" w:themeColor="text1"/>
        </w:rPr>
        <w:t xml:space="preserve"> 2020</w:t>
      </w:r>
      <w:r w:rsidRPr="0083019F">
        <w:rPr>
          <w:b/>
          <w:color w:val="000000" w:themeColor="text1"/>
        </w:rPr>
        <w:t xml:space="preserve"> m. Įgyvendinti projektai :</w:t>
      </w:r>
    </w:p>
    <w:p w:rsidR="00C200B1" w:rsidRDefault="00F27C30" w:rsidP="00BB1D06">
      <w:pPr>
        <w:spacing w:line="360" w:lineRule="auto"/>
        <w:ind w:firstLine="567"/>
        <w:jc w:val="both"/>
        <w:rPr>
          <w:color w:val="000000" w:themeColor="text1"/>
          <w:shd w:val="clear" w:color="auto" w:fill="FFFFFF"/>
        </w:rPr>
      </w:pPr>
      <w:r w:rsidRPr="0083019F">
        <w:rPr>
          <w:color w:val="000000" w:themeColor="text1"/>
        </w:rPr>
        <w:t>1</w:t>
      </w:r>
      <w:r w:rsidR="00BB1D06">
        <w:rPr>
          <w:color w:val="000000" w:themeColor="text1"/>
        </w:rPr>
        <w:t>.</w:t>
      </w:r>
      <w:r w:rsidR="00BB1D06" w:rsidRPr="0083019F">
        <w:rPr>
          <w:color w:val="000000" w:themeColor="text1"/>
          <w:shd w:val="clear" w:color="auto" w:fill="FFFFFF"/>
        </w:rPr>
        <w:t xml:space="preserve"> </w:t>
      </w:r>
      <w:r w:rsidR="00BB1D06">
        <w:rPr>
          <w:color w:val="000000" w:themeColor="text1"/>
          <w:shd w:val="clear" w:color="auto" w:fill="FFFFFF"/>
        </w:rPr>
        <w:t>Įgyvendintas</w:t>
      </w:r>
      <w:r w:rsidR="00BB1D06" w:rsidRPr="0083019F">
        <w:rPr>
          <w:color w:val="000000" w:themeColor="text1"/>
          <w:shd w:val="clear" w:color="auto" w:fill="FFFFFF"/>
        </w:rPr>
        <w:t xml:space="preserve"> projektas pagal kaimo vietovių  vietos plėtros strategijos Švenčionių rajono vietos veiklos grupės „Švenčionių partnerystė“ teritorijos 2015–2023 m. vietos plėtros strategijos veiklos sritį „Parama kaimo gyventojų bendruomeniškumo ir pilietiškumo ugdymui (krašto tradicinių renginių organizavimas, stovyklos, konferencijos, išvykos)“. </w:t>
      </w:r>
    </w:p>
    <w:p w:rsidR="00856964" w:rsidRPr="00BB1D06" w:rsidRDefault="00BB1D06" w:rsidP="00BB1D06">
      <w:pPr>
        <w:spacing w:line="360" w:lineRule="auto"/>
        <w:ind w:firstLine="567"/>
        <w:jc w:val="both"/>
        <w:rPr>
          <w:color w:val="000000" w:themeColor="text1"/>
        </w:rPr>
      </w:pPr>
      <w:r>
        <w:rPr>
          <w:color w:val="000000" w:themeColor="text1"/>
        </w:rPr>
        <w:t>2.</w:t>
      </w:r>
      <w:r w:rsidRPr="0083019F">
        <w:rPr>
          <w:color w:val="000000" w:themeColor="text1"/>
          <w:shd w:val="clear" w:color="auto" w:fill="FFFFFF"/>
        </w:rPr>
        <w:t xml:space="preserve"> </w:t>
      </w:r>
      <w:r>
        <w:rPr>
          <w:color w:val="000000" w:themeColor="text1"/>
          <w:shd w:val="clear" w:color="auto" w:fill="FFFFFF"/>
        </w:rPr>
        <w:t>Įgyvendintas</w:t>
      </w:r>
      <w:r w:rsidRPr="0083019F">
        <w:rPr>
          <w:color w:val="000000" w:themeColor="text1"/>
          <w:shd w:val="clear" w:color="auto" w:fill="FFFFFF"/>
        </w:rPr>
        <w:t xml:space="preserve"> projektas pagal</w:t>
      </w:r>
      <w:r>
        <w:rPr>
          <w:color w:val="000000" w:themeColor="text1"/>
          <w:shd w:val="clear" w:color="auto" w:fill="FFFFFF"/>
        </w:rPr>
        <w:t xml:space="preserve"> programą</w:t>
      </w:r>
      <w:r w:rsidRPr="00BB1D06">
        <w:rPr>
          <w:color w:val="000000" w:themeColor="text1"/>
          <w:shd w:val="clear" w:color="auto" w:fill="FFFFFF"/>
        </w:rPr>
        <w:t xml:space="preserve"> „Vaikų vasaros stovyklų ir kitų neformaliojo vaikų švietimo programų vykdymas“</w:t>
      </w:r>
      <w:r>
        <w:rPr>
          <w:color w:val="000000" w:themeColor="text1"/>
          <w:shd w:val="clear" w:color="auto" w:fill="FFFFFF"/>
        </w:rPr>
        <w:t xml:space="preserve"> . Suorganizuota vaikų vasaros stovykla.</w:t>
      </w:r>
    </w:p>
    <w:p w:rsidR="002A6506" w:rsidRPr="0083019F" w:rsidRDefault="00450B0F" w:rsidP="00E85C8B">
      <w:pPr>
        <w:spacing w:line="360" w:lineRule="auto"/>
        <w:ind w:firstLine="567"/>
        <w:jc w:val="both"/>
        <w:rPr>
          <w:b/>
          <w:color w:val="000000" w:themeColor="text1"/>
          <w:shd w:val="clear" w:color="auto" w:fill="FFFFFF"/>
        </w:rPr>
      </w:pPr>
      <w:r w:rsidRPr="0083019F">
        <w:rPr>
          <w:b/>
          <w:color w:val="000000" w:themeColor="text1"/>
        </w:rPr>
        <w:t>2.</w:t>
      </w:r>
      <w:r w:rsidR="00BB1D06">
        <w:rPr>
          <w:b/>
          <w:color w:val="000000" w:themeColor="text1"/>
        </w:rPr>
        <w:t>6</w:t>
      </w:r>
      <w:r w:rsidR="00E85C8B">
        <w:rPr>
          <w:b/>
          <w:color w:val="000000" w:themeColor="text1"/>
        </w:rPr>
        <w:t>.</w:t>
      </w:r>
      <w:r w:rsidRPr="0083019F">
        <w:rPr>
          <w:color w:val="000000" w:themeColor="text1"/>
        </w:rPr>
        <w:t xml:space="preserve"> </w:t>
      </w:r>
      <w:r w:rsidRPr="0083019F">
        <w:rPr>
          <w:b/>
          <w:color w:val="000000" w:themeColor="text1"/>
          <w:shd w:val="clear" w:color="auto" w:fill="FFFFFF"/>
        </w:rPr>
        <w:t xml:space="preserve">Skirti </w:t>
      </w:r>
      <w:r w:rsidR="002A6506" w:rsidRPr="0083019F">
        <w:rPr>
          <w:b/>
          <w:color w:val="000000" w:themeColor="text1"/>
          <w:shd w:val="clear" w:color="auto" w:fill="FFFFFF"/>
        </w:rPr>
        <w:t xml:space="preserve">papildomi </w:t>
      </w:r>
      <w:r w:rsidRPr="0083019F">
        <w:rPr>
          <w:b/>
          <w:color w:val="000000" w:themeColor="text1"/>
          <w:shd w:val="clear" w:color="auto" w:fill="FFFFFF"/>
        </w:rPr>
        <w:t>finansavimai:</w:t>
      </w:r>
    </w:p>
    <w:p w:rsidR="00FE6F91" w:rsidRPr="00CB5F36" w:rsidRDefault="002A6506" w:rsidP="00CB5F36">
      <w:pPr>
        <w:spacing w:line="360" w:lineRule="auto"/>
        <w:ind w:firstLine="567"/>
        <w:jc w:val="both"/>
        <w:rPr>
          <w:color w:val="000000" w:themeColor="text1"/>
          <w:shd w:val="clear" w:color="auto" w:fill="FFFFFF"/>
        </w:rPr>
      </w:pPr>
      <w:r w:rsidRPr="0083019F">
        <w:rPr>
          <w:color w:val="000000" w:themeColor="text1"/>
          <w:shd w:val="clear" w:color="auto" w:fill="FFFFFF"/>
        </w:rPr>
        <w:t>Sporto kl</w:t>
      </w:r>
      <w:r w:rsidR="00F27C30" w:rsidRPr="0083019F">
        <w:rPr>
          <w:color w:val="000000" w:themeColor="text1"/>
          <w:shd w:val="clear" w:color="auto" w:fill="FFFFFF"/>
        </w:rPr>
        <w:t>ubams „GRIFAS”, „LIŪTO NARVAS”</w:t>
      </w:r>
      <w:r w:rsidRPr="0083019F">
        <w:rPr>
          <w:color w:val="000000" w:themeColor="text1"/>
          <w:shd w:val="clear" w:color="auto" w:fill="FFFFFF"/>
        </w:rPr>
        <w:t xml:space="preserve">, asociacijoms „PERKŪNAS”, </w:t>
      </w:r>
      <w:r w:rsidR="006F024E">
        <w:rPr>
          <w:color w:val="000000" w:themeColor="text1"/>
          <w:shd w:val="clear" w:color="auto" w:fill="FFFFFF"/>
        </w:rPr>
        <w:t>„</w:t>
      </w:r>
      <w:r w:rsidR="00642C36" w:rsidRPr="0083019F">
        <w:rPr>
          <w:color w:val="000000" w:themeColor="text1"/>
          <w:shd w:val="clear" w:color="auto" w:fill="FFFFFF"/>
        </w:rPr>
        <w:t>AITVARAS</w:t>
      </w:r>
      <w:r w:rsidR="006F024E">
        <w:rPr>
          <w:color w:val="000000" w:themeColor="text1"/>
          <w:shd w:val="clear" w:color="auto" w:fill="FFFFFF"/>
        </w:rPr>
        <w:t>“</w:t>
      </w:r>
      <w:r w:rsidR="00C55511">
        <w:rPr>
          <w:color w:val="000000" w:themeColor="text1"/>
          <w:shd w:val="clear" w:color="auto" w:fill="FFFFFF"/>
        </w:rPr>
        <w:t xml:space="preserve"> </w:t>
      </w:r>
      <w:r w:rsidRPr="0083019F">
        <w:rPr>
          <w:color w:val="000000" w:themeColor="text1"/>
          <w:shd w:val="clear" w:color="auto" w:fill="FFFFFF"/>
        </w:rPr>
        <w:t xml:space="preserve">varžybų starto mokesčių  apmokėjimas, autobuso skyrimas, ir kelionės išlaidų apmokėjimas. </w:t>
      </w:r>
      <w:r w:rsidR="00BB1D06">
        <w:rPr>
          <w:color w:val="000000" w:themeColor="text1"/>
          <w:shd w:val="clear" w:color="auto" w:fill="FFFFFF"/>
        </w:rPr>
        <w:t xml:space="preserve"> </w:t>
      </w:r>
      <w:r w:rsidRPr="0083019F">
        <w:rPr>
          <w:color w:val="000000" w:themeColor="text1"/>
          <w:shd w:val="clear" w:color="auto" w:fill="FFFFFF"/>
        </w:rPr>
        <w:t>Kelionės išlaidų apmokėjimas Džiugui Karkleliui į treniruotes Ignalinos baseine</w:t>
      </w:r>
      <w:r w:rsidR="0014116A" w:rsidRPr="0083019F">
        <w:rPr>
          <w:color w:val="000000" w:themeColor="text1"/>
          <w:shd w:val="clear" w:color="auto" w:fill="FFFFFF"/>
        </w:rPr>
        <w:t>.</w:t>
      </w:r>
    </w:p>
    <w:p w:rsidR="00A631E8" w:rsidRPr="0083019F" w:rsidRDefault="00A631E8" w:rsidP="00E85C8B">
      <w:pPr>
        <w:tabs>
          <w:tab w:val="left" w:pos="709"/>
        </w:tabs>
        <w:spacing w:line="360" w:lineRule="auto"/>
        <w:ind w:firstLine="567"/>
        <w:jc w:val="both"/>
        <w:rPr>
          <w:rFonts w:eastAsia="Calibri"/>
          <w:b/>
          <w:color w:val="000000" w:themeColor="text1"/>
          <w:lang w:eastAsia="lt-LT"/>
        </w:rPr>
      </w:pPr>
      <w:r w:rsidRPr="0083019F">
        <w:rPr>
          <w:rFonts w:eastAsia="Times New Roman"/>
          <w:b/>
          <w:color w:val="000000" w:themeColor="text1"/>
        </w:rPr>
        <w:t>2.</w:t>
      </w:r>
      <w:r w:rsidR="00CB5F36">
        <w:rPr>
          <w:rFonts w:eastAsia="Times New Roman"/>
          <w:b/>
          <w:color w:val="000000" w:themeColor="text1"/>
        </w:rPr>
        <w:t>7</w:t>
      </w:r>
      <w:r w:rsidR="00E85C8B">
        <w:rPr>
          <w:rFonts w:eastAsia="Times New Roman"/>
          <w:b/>
          <w:color w:val="000000" w:themeColor="text1"/>
        </w:rPr>
        <w:t>.</w:t>
      </w:r>
      <w:r w:rsidRPr="0083019F">
        <w:rPr>
          <w:rFonts w:eastAsia="Calibri"/>
          <w:b/>
          <w:color w:val="000000" w:themeColor="text1"/>
          <w:lang w:eastAsia="lt-LT"/>
        </w:rPr>
        <w:t xml:space="preserve"> </w:t>
      </w:r>
      <w:r w:rsidR="001A352E" w:rsidRPr="0083019F">
        <w:rPr>
          <w:rFonts w:eastAsia="Calibri"/>
          <w:b/>
          <w:color w:val="000000" w:themeColor="text1"/>
          <w:lang w:eastAsia="lt-LT"/>
        </w:rPr>
        <w:t>Sporto centro sportininkų pasiekimai:</w:t>
      </w:r>
    </w:p>
    <w:p w:rsidR="0083019F" w:rsidRPr="0083019F" w:rsidRDefault="0083019F" w:rsidP="006F024E">
      <w:pPr>
        <w:tabs>
          <w:tab w:val="left" w:pos="709"/>
        </w:tabs>
        <w:spacing w:line="360" w:lineRule="auto"/>
        <w:ind w:firstLine="567"/>
        <w:jc w:val="both"/>
        <w:rPr>
          <w:b/>
          <w:bCs/>
          <w:iCs/>
        </w:rPr>
      </w:pPr>
      <w:r w:rsidRPr="0083019F">
        <w:rPr>
          <w:b/>
          <w:bCs/>
          <w:iCs/>
        </w:rPr>
        <w:t>TAR</w:t>
      </w:r>
      <w:r w:rsidR="00C55511">
        <w:rPr>
          <w:b/>
          <w:bCs/>
          <w:iCs/>
        </w:rPr>
        <w:t>P</w:t>
      </w:r>
      <w:r w:rsidRPr="0083019F">
        <w:rPr>
          <w:b/>
          <w:bCs/>
          <w:iCs/>
        </w:rPr>
        <w:t>TAUTINĖS VARŽYBOS</w:t>
      </w:r>
      <w:r w:rsidR="006C1319">
        <w:rPr>
          <w:b/>
          <w:bCs/>
          <w:iCs/>
        </w:rPr>
        <w:t>:</w:t>
      </w:r>
    </w:p>
    <w:p w:rsidR="007C2FAC" w:rsidRDefault="007C2FAC" w:rsidP="006F024E">
      <w:pPr>
        <w:tabs>
          <w:tab w:val="left" w:pos="709"/>
        </w:tabs>
        <w:spacing w:line="360" w:lineRule="auto"/>
        <w:jc w:val="both"/>
        <w:rPr>
          <w:rFonts w:eastAsiaTheme="minorHAnsi"/>
          <w:lang w:eastAsia="en-US"/>
        </w:rPr>
      </w:pPr>
      <w:r w:rsidRPr="007C2FAC">
        <w:rPr>
          <w:rFonts w:eastAsiaTheme="minorHAnsi"/>
          <w:lang w:eastAsia="en-US"/>
        </w:rPr>
        <w:t xml:space="preserve">Baltijos šalių komandinis čempionatas , </w:t>
      </w:r>
      <w:proofErr w:type="spellStart"/>
      <w:r w:rsidRPr="007C2FAC">
        <w:rPr>
          <w:rFonts w:eastAsiaTheme="minorHAnsi"/>
          <w:lang w:eastAsia="en-US"/>
        </w:rPr>
        <w:t>Ogre</w:t>
      </w:r>
      <w:proofErr w:type="spellEnd"/>
      <w:r w:rsidRPr="007C2FAC">
        <w:rPr>
          <w:rFonts w:eastAsiaTheme="minorHAnsi"/>
          <w:lang w:eastAsia="en-US"/>
        </w:rPr>
        <w:t xml:space="preserve"> 2020 08 14-15d.</w:t>
      </w:r>
      <w:r w:rsidR="00CB5F36">
        <w:rPr>
          <w:rFonts w:eastAsiaTheme="minorHAnsi"/>
          <w:lang w:eastAsia="en-US"/>
        </w:rPr>
        <w:t xml:space="preserve"> – 2 </w:t>
      </w:r>
      <w:r w:rsidR="00372122">
        <w:rPr>
          <w:rFonts w:eastAsiaTheme="minorHAnsi"/>
          <w:lang w:eastAsia="en-US"/>
        </w:rPr>
        <w:t>ir 5 vieta</w:t>
      </w:r>
      <w:r w:rsidR="00CB5F36">
        <w:rPr>
          <w:rFonts w:eastAsiaTheme="minorHAnsi"/>
          <w:lang w:eastAsia="en-US"/>
        </w:rPr>
        <w:t>.</w:t>
      </w:r>
    </w:p>
    <w:p w:rsidR="007C2FAC" w:rsidRDefault="007C2FAC" w:rsidP="006F024E">
      <w:pPr>
        <w:tabs>
          <w:tab w:val="left" w:pos="709"/>
        </w:tabs>
        <w:spacing w:line="360" w:lineRule="auto"/>
        <w:jc w:val="both"/>
        <w:rPr>
          <w:rFonts w:eastAsiaTheme="minorHAnsi"/>
          <w:lang w:eastAsia="en-US"/>
        </w:rPr>
      </w:pPr>
      <w:r w:rsidRPr="007C2FAC">
        <w:rPr>
          <w:rFonts w:eastAsiaTheme="minorHAnsi"/>
          <w:lang w:eastAsia="en-US"/>
        </w:rPr>
        <w:t>XXVIII tarptautinės sportinio ėjimo varžybos “Druskininkai 2020”, 2020 09 12.</w:t>
      </w:r>
      <w:r w:rsidR="00CB5F36">
        <w:rPr>
          <w:rFonts w:eastAsiaTheme="minorHAnsi"/>
          <w:lang w:eastAsia="en-US"/>
        </w:rPr>
        <w:t xml:space="preserve"> – 3 pirmos vietos, 4 antros vietos, 2 trečios vietos.</w:t>
      </w:r>
    </w:p>
    <w:p w:rsidR="0083019F" w:rsidRPr="0083019F" w:rsidRDefault="007C2FAC" w:rsidP="006F024E">
      <w:pPr>
        <w:tabs>
          <w:tab w:val="left" w:pos="709"/>
        </w:tabs>
        <w:spacing w:line="360" w:lineRule="auto"/>
        <w:jc w:val="both"/>
        <w:rPr>
          <w:b/>
          <w:bCs/>
          <w:iCs/>
        </w:rPr>
      </w:pPr>
      <w:r w:rsidRPr="007C2FAC">
        <w:rPr>
          <w:rFonts w:eastAsiaTheme="minorHAnsi"/>
          <w:lang w:eastAsia="en-US"/>
        </w:rPr>
        <w:t>Europos sportinio ėjimo “</w:t>
      </w:r>
      <w:proofErr w:type="spellStart"/>
      <w:r w:rsidRPr="007C2FAC">
        <w:rPr>
          <w:rFonts w:eastAsiaTheme="minorHAnsi"/>
          <w:lang w:eastAsia="en-US"/>
        </w:rPr>
        <w:t>Permit</w:t>
      </w:r>
      <w:proofErr w:type="spellEnd"/>
      <w:r w:rsidRPr="007C2FAC">
        <w:rPr>
          <w:rFonts w:eastAsiaTheme="minorHAnsi"/>
          <w:lang w:eastAsia="en-US"/>
        </w:rPr>
        <w:t xml:space="preserve"> </w:t>
      </w:r>
      <w:proofErr w:type="spellStart"/>
      <w:r w:rsidRPr="007C2FAC">
        <w:rPr>
          <w:rFonts w:eastAsiaTheme="minorHAnsi"/>
          <w:lang w:eastAsia="en-US"/>
        </w:rPr>
        <w:t>meeting”varžybos</w:t>
      </w:r>
      <w:proofErr w:type="spellEnd"/>
      <w:r w:rsidRPr="007C2FAC">
        <w:rPr>
          <w:rFonts w:eastAsiaTheme="minorHAnsi"/>
          <w:lang w:eastAsia="en-US"/>
        </w:rPr>
        <w:t xml:space="preserve"> , Alytus  2020 09 18</w:t>
      </w:r>
      <w:r w:rsidR="00CB5F36">
        <w:rPr>
          <w:rFonts w:eastAsiaTheme="minorHAnsi"/>
          <w:lang w:eastAsia="en-US"/>
        </w:rPr>
        <w:t xml:space="preserve"> – 2 pirmos vietos, 4 antros vietos, 4 trečios vietos.</w:t>
      </w:r>
    </w:p>
    <w:p w:rsidR="0083019F" w:rsidRPr="0083019F" w:rsidRDefault="0083019F" w:rsidP="006F024E">
      <w:pPr>
        <w:tabs>
          <w:tab w:val="left" w:pos="709"/>
        </w:tabs>
        <w:spacing w:line="360" w:lineRule="auto"/>
        <w:ind w:firstLine="567"/>
        <w:jc w:val="both"/>
        <w:rPr>
          <w:b/>
          <w:bCs/>
          <w:iCs/>
        </w:rPr>
      </w:pPr>
      <w:r w:rsidRPr="0083019F">
        <w:rPr>
          <w:b/>
          <w:bCs/>
          <w:iCs/>
        </w:rPr>
        <w:t>LIETUVOJE</w:t>
      </w:r>
      <w:r w:rsidR="006C1319">
        <w:rPr>
          <w:b/>
          <w:bCs/>
          <w:iCs/>
        </w:rPr>
        <w:t>:</w:t>
      </w:r>
    </w:p>
    <w:p w:rsidR="0083019F" w:rsidRPr="00EE2C69" w:rsidRDefault="00CB5F36" w:rsidP="00EE2C69">
      <w:pPr>
        <w:tabs>
          <w:tab w:val="left" w:pos="709"/>
        </w:tabs>
        <w:spacing w:line="360" w:lineRule="auto"/>
        <w:ind w:firstLine="567"/>
        <w:jc w:val="both"/>
        <w:rPr>
          <w:bCs/>
          <w:iCs/>
        </w:rPr>
      </w:pPr>
      <w:r>
        <w:rPr>
          <w:bCs/>
          <w:iCs/>
        </w:rPr>
        <w:t>2020</w:t>
      </w:r>
      <w:r w:rsidR="00856964" w:rsidRPr="0083019F">
        <w:rPr>
          <w:bCs/>
          <w:iCs/>
        </w:rPr>
        <w:t xml:space="preserve"> m. Švenčionių rajono sportininkai Lietuvos suaugusiųjų ir </w:t>
      </w:r>
      <w:r w:rsidR="0083019F">
        <w:rPr>
          <w:bCs/>
          <w:iCs/>
        </w:rPr>
        <w:t>j</w:t>
      </w:r>
      <w:r>
        <w:rPr>
          <w:bCs/>
          <w:iCs/>
        </w:rPr>
        <w:t>aunimo čempionatuose iškovojo 13 pirmų vietų, 4</w:t>
      </w:r>
      <w:r w:rsidR="00856964" w:rsidRPr="0083019F">
        <w:rPr>
          <w:bCs/>
          <w:iCs/>
        </w:rPr>
        <w:t xml:space="preserve"> antras ir </w:t>
      </w:r>
      <w:r>
        <w:rPr>
          <w:bCs/>
          <w:iCs/>
        </w:rPr>
        <w:t>4</w:t>
      </w:r>
      <w:r w:rsidR="0083019F">
        <w:rPr>
          <w:bCs/>
          <w:iCs/>
        </w:rPr>
        <w:t xml:space="preserve"> </w:t>
      </w:r>
      <w:r w:rsidR="00856964" w:rsidRPr="0083019F">
        <w:rPr>
          <w:bCs/>
          <w:iCs/>
        </w:rPr>
        <w:t xml:space="preserve"> trečias vietas. 3 Švenčionių rajono sportininkai yra Lietuvos olimpinės rinktinės nariai</w:t>
      </w:r>
      <w:r w:rsidR="0083019F">
        <w:rPr>
          <w:bCs/>
          <w:iCs/>
        </w:rPr>
        <w:t xml:space="preserve"> (</w:t>
      </w:r>
      <w:r w:rsidR="0083019F">
        <w:t xml:space="preserve">Živilė </w:t>
      </w:r>
      <w:proofErr w:type="spellStart"/>
      <w:r w:rsidR="0083019F">
        <w:t>Vaiciukevičiūtė</w:t>
      </w:r>
      <w:proofErr w:type="spellEnd"/>
      <w:r w:rsidR="0083019F">
        <w:t xml:space="preserve">, </w:t>
      </w:r>
      <w:proofErr w:type="spellStart"/>
      <w:r w:rsidR="0083019F">
        <w:t>Artur</w:t>
      </w:r>
      <w:proofErr w:type="spellEnd"/>
      <w:r w:rsidR="0083019F">
        <w:t xml:space="preserve"> </w:t>
      </w:r>
      <w:proofErr w:type="spellStart"/>
      <w:r w:rsidR="0083019F">
        <w:t>Mastianica</w:t>
      </w:r>
      <w:proofErr w:type="spellEnd"/>
      <w:r w:rsidR="0083019F">
        <w:t xml:space="preserve">, Monika </w:t>
      </w:r>
      <w:proofErr w:type="spellStart"/>
      <w:r w:rsidR="0083019F">
        <w:t>Vaiciukevičiūtė</w:t>
      </w:r>
      <w:proofErr w:type="spellEnd"/>
      <w:r w:rsidR="0083019F">
        <w:t>)</w:t>
      </w:r>
      <w:r w:rsidR="00856964" w:rsidRPr="0083019F">
        <w:rPr>
          <w:bCs/>
          <w:iCs/>
        </w:rPr>
        <w:t>, 4 – Lietuvos nacionalinės rinktinės nariai, 1 Lietu</w:t>
      </w:r>
      <w:r w:rsidR="0083019F">
        <w:rPr>
          <w:bCs/>
          <w:iCs/>
        </w:rPr>
        <w:t>vos jaunimo rinktinės narys ir 3</w:t>
      </w:r>
      <w:r w:rsidR="00856964" w:rsidRPr="0083019F">
        <w:rPr>
          <w:bCs/>
          <w:iCs/>
        </w:rPr>
        <w:t xml:space="preserve"> Lietuvos jaun</w:t>
      </w:r>
      <w:r w:rsidR="00BD002A" w:rsidRPr="0083019F">
        <w:rPr>
          <w:bCs/>
          <w:iCs/>
        </w:rPr>
        <w:t>i</w:t>
      </w:r>
      <w:r w:rsidR="0083019F">
        <w:rPr>
          <w:bCs/>
          <w:iCs/>
        </w:rPr>
        <w:t>ų rinktinės nariai</w:t>
      </w:r>
      <w:r w:rsidR="00856964" w:rsidRPr="0083019F">
        <w:rPr>
          <w:bCs/>
          <w:iCs/>
        </w:rPr>
        <w:t>.</w:t>
      </w:r>
    </w:p>
    <w:p w:rsidR="00EE2C69" w:rsidRPr="00EE2C69" w:rsidRDefault="00EE2C69" w:rsidP="00EE2C69">
      <w:pPr>
        <w:spacing w:line="360" w:lineRule="atLeast"/>
        <w:ind w:firstLine="567"/>
        <w:jc w:val="both"/>
        <w:rPr>
          <w:rFonts w:eastAsia="Times New Roman"/>
          <w:b/>
          <w:color w:val="500050"/>
          <w:shd w:val="clear" w:color="auto" w:fill="FFFFFF"/>
          <w:lang w:eastAsia="lt-LT"/>
        </w:rPr>
      </w:pPr>
      <w:r w:rsidRPr="00EE2C69">
        <w:rPr>
          <w:rFonts w:eastAsia="Times New Roman"/>
          <w:b/>
          <w:color w:val="000000"/>
          <w:shd w:val="clear" w:color="auto" w:fill="FFFFFF"/>
          <w:lang w:eastAsia="lt-LT"/>
        </w:rPr>
        <w:t>2019–2020 m. krepšinio čempionatai (treneris T. Garla):</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1. „Švenčionių SC“ - Lietuvos moksleivių krepšinio lygos jaunių U17 vaikinų (gim. 2003 m.) krepšinio čempionatas;</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222222"/>
          <w:lang w:eastAsia="lt-LT"/>
        </w:rPr>
        <w:t>2. „Švenčionių SC“ - Lietuvos moksleivių krepšinio lygos U13 berniukų (gim. 2007 m.) krepšinio čempionatas“;  </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3. „Švenčionių SC“ - Lietuvos moksleivių krepšinio lygos U12 vaikų (gim. 2008 m.) krepšinio čempionatas „Pirmasis iššūkis“;</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4. Švenčionių „Švenčionys“ - X-</w:t>
      </w:r>
      <w:proofErr w:type="spellStart"/>
      <w:r w:rsidRPr="00EE2C69">
        <w:rPr>
          <w:rFonts w:eastAsia="Times New Roman"/>
          <w:color w:val="000000"/>
          <w:lang w:eastAsia="lt-LT"/>
        </w:rPr>
        <w:t>osios</w:t>
      </w:r>
      <w:proofErr w:type="spellEnd"/>
      <w:r w:rsidRPr="00EE2C69">
        <w:rPr>
          <w:rFonts w:eastAsia="Times New Roman"/>
          <w:color w:val="000000"/>
          <w:lang w:eastAsia="lt-LT"/>
        </w:rPr>
        <w:t xml:space="preserve"> Rytų Aukštaitijos senjorų „39+“ krepšinio pirmenybės.</w:t>
      </w:r>
    </w:p>
    <w:p w:rsidR="00EE2C69" w:rsidRPr="00EE2C69" w:rsidRDefault="00EE2C69" w:rsidP="00EE2C69">
      <w:pPr>
        <w:shd w:val="clear" w:color="auto" w:fill="FFFFFF"/>
        <w:spacing w:line="360" w:lineRule="atLeast"/>
        <w:ind w:firstLine="567"/>
        <w:jc w:val="both"/>
        <w:rPr>
          <w:rFonts w:eastAsia="Times New Roman"/>
          <w:b/>
          <w:color w:val="222222"/>
          <w:lang w:eastAsia="lt-LT"/>
        </w:rPr>
      </w:pPr>
      <w:r w:rsidRPr="00EE2C69">
        <w:rPr>
          <w:rFonts w:eastAsia="Times New Roman"/>
          <w:b/>
          <w:color w:val="000000"/>
          <w:lang w:eastAsia="lt-LT"/>
        </w:rPr>
        <w:t>2020–2021 m. krepšinio čempionatai (treneris T. Garla):</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1. „Švenčionių SC“ - Lietuvos moksleivių krepšinio lygos jaunių U18 vaikinų (gim. 2003 m.) krepšinio čempionatas;</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222222"/>
          <w:lang w:eastAsia="lt-LT"/>
        </w:rPr>
        <w:t>2. „Švenčionių SC“ - Lietuvos moksleivių krepšinio lygos U14 berniukų (gim. 2007 m.) krepšinio čempionatas“;</w:t>
      </w:r>
    </w:p>
    <w:p w:rsidR="00EE2C69"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3. „Švenčionių SC“ - Lietuvos moksleivių krepšinio lygos U12 vaikų (gim. 2009 m.) krepšinio čempionatas „Pirmasis iššūkis“;</w:t>
      </w:r>
    </w:p>
    <w:p w:rsidR="00775D57" w:rsidRPr="00EE2C69" w:rsidRDefault="00EE2C69" w:rsidP="00EE2C69">
      <w:pPr>
        <w:shd w:val="clear" w:color="auto" w:fill="FFFFFF"/>
        <w:spacing w:line="360" w:lineRule="atLeast"/>
        <w:ind w:firstLine="567"/>
        <w:jc w:val="both"/>
        <w:rPr>
          <w:rFonts w:eastAsia="Times New Roman"/>
          <w:color w:val="222222"/>
          <w:lang w:eastAsia="lt-LT"/>
        </w:rPr>
      </w:pPr>
      <w:r w:rsidRPr="00EE2C69">
        <w:rPr>
          <w:rFonts w:eastAsia="Times New Roman"/>
          <w:color w:val="000000"/>
          <w:lang w:eastAsia="lt-LT"/>
        </w:rPr>
        <w:t>4. Švenčionių „Švenčionys“ - XI-</w:t>
      </w:r>
      <w:proofErr w:type="spellStart"/>
      <w:r w:rsidRPr="00EE2C69">
        <w:rPr>
          <w:rFonts w:eastAsia="Times New Roman"/>
          <w:color w:val="000000"/>
          <w:lang w:eastAsia="lt-LT"/>
        </w:rPr>
        <w:t>osios</w:t>
      </w:r>
      <w:proofErr w:type="spellEnd"/>
      <w:r w:rsidRPr="00EE2C69">
        <w:rPr>
          <w:rFonts w:eastAsia="Times New Roman"/>
          <w:color w:val="000000"/>
          <w:lang w:eastAsia="lt-LT"/>
        </w:rPr>
        <w:t xml:space="preserve"> Rytų Aukštaitijos senjorų „39+“ krepšinio pirmenybės.</w:t>
      </w:r>
    </w:p>
    <w:p w:rsidR="00EE2C69" w:rsidRDefault="00EE2C69" w:rsidP="001D092D">
      <w:pPr>
        <w:spacing w:line="360" w:lineRule="auto"/>
        <w:ind w:firstLine="567"/>
        <w:jc w:val="both"/>
        <w:rPr>
          <w:b/>
          <w:color w:val="000000" w:themeColor="text1"/>
        </w:rPr>
      </w:pPr>
    </w:p>
    <w:p w:rsidR="00EB2EF3" w:rsidRPr="0083019F" w:rsidRDefault="00EE2C69" w:rsidP="001D092D">
      <w:pPr>
        <w:spacing w:line="360" w:lineRule="auto"/>
        <w:ind w:firstLine="567"/>
        <w:jc w:val="both"/>
        <w:rPr>
          <w:b/>
          <w:color w:val="000000" w:themeColor="text1"/>
        </w:rPr>
      </w:pPr>
      <w:r>
        <w:rPr>
          <w:b/>
          <w:color w:val="000000" w:themeColor="text1"/>
        </w:rPr>
        <w:t>2.8</w:t>
      </w:r>
      <w:r w:rsidR="001D092D">
        <w:rPr>
          <w:b/>
          <w:color w:val="000000" w:themeColor="text1"/>
        </w:rPr>
        <w:t>.</w:t>
      </w:r>
      <w:r w:rsidR="00311345" w:rsidRPr="0083019F">
        <w:rPr>
          <w:b/>
          <w:color w:val="000000" w:themeColor="text1"/>
        </w:rPr>
        <w:t xml:space="preserve"> </w:t>
      </w:r>
      <w:r w:rsidR="00487A3F" w:rsidRPr="0083019F">
        <w:rPr>
          <w:b/>
          <w:color w:val="000000" w:themeColor="text1"/>
        </w:rPr>
        <w:t>S</w:t>
      </w:r>
      <w:r w:rsidR="001A352E" w:rsidRPr="0083019F">
        <w:rPr>
          <w:b/>
          <w:color w:val="000000" w:themeColor="text1"/>
        </w:rPr>
        <w:t xml:space="preserve">porto centro </w:t>
      </w:r>
      <w:r w:rsidR="000B61D9" w:rsidRPr="0083019F">
        <w:rPr>
          <w:b/>
          <w:color w:val="000000" w:themeColor="text1"/>
        </w:rPr>
        <w:t>tobulintinos veiklos sritys:</w:t>
      </w:r>
    </w:p>
    <w:p w:rsidR="00AA5465"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Centro</w:t>
      </w:r>
      <w:r w:rsidR="0090773E" w:rsidRPr="0083019F">
        <w:rPr>
          <w:color w:val="000000" w:themeColor="text1"/>
        </w:rPr>
        <w:t xml:space="preserve"> inf</w:t>
      </w:r>
      <w:r w:rsidR="000B61D9" w:rsidRPr="0083019F">
        <w:rPr>
          <w:color w:val="000000" w:themeColor="text1"/>
        </w:rPr>
        <w:t>rastruktūros</w:t>
      </w:r>
      <w:r w:rsidR="00390237" w:rsidRPr="0083019F">
        <w:rPr>
          <w:color w:val="000000" w:themeColor="text1"/>
        </w:rPr>
        <w:t xml:space="preserve"> ir materialin</w:t>
      </w:r>
      <w:r w:rsidR="000B61D9" w:rsidRPr="0083019F">
        <w:rPr>
          <w:color w:val="000000" w:themeColor="text1"/>
        </w:rPr>
        <w:t>ės</w:t>
      </w:r>
      <w:r w:rsidR="00390237" w:rsidRPr="0083019F">
        <w:rPr>
          <w:color w:val="000000" w:themeColor="text1"/>
        </w:rPr>
        <w:t xml:space="preserve"> baz</w:t>
      </w:r>
      <w:r w:rsidR="000B61D9" w:rsidRPr="0083019F">
        <w:rPr>
          <w:color w:val="000000" w:themeColor="text1"/>
        </w:rPr>
        <w:t>ės gerinimas</w:t>
      </w:r>
      <w:r w:rsidR="00390237" w:rsidRPr="0083019F">
        <w:rPr>
          <w:color w:val="000000" w:themeColor="text1"/>
        </w:rPr>
        <w:t>,</w:t>
      </w:r>
      <w:r w:rsidR="0090773E" w:rsidRPr="0083019F">
        <w:rPr>
          <w:color w:val="000000" w:themeColor="text1"/>
        </w:rPr>
        <w:t xml:space="preserve"> </w:t>
      </w:r>
      <w:r w:rsidR="000B61D9" w:rsidRPr="0083019F">
        <w:rPr>
          <w:color w:val="000000" w:themeColor="text1"/>
        </w:rPr>
        <w:t>papildomų</w:t>
      </w:r>
      <w:r w:rsidR="00487A3F" w:rsidRPr="0083019F">
        <w:rPr>
          <w:color w:val="000000" w:themeColor="text1"/>
        </w:rPr>
        <w:t xml:space="preserve"> finansavimo šaltinių</w:t>
      </w:r>
      <w:r w:rsidR="000B61D9" w:rsidRPr="0083019F">
        <w:rPr>
          <w:color w:val="000000" w:themeColor="text1"/>
        </w:rPr>
        <w:t xml:space="preserve"> paieška</w:t>
      </w:r>
      <w:r w:rsidR="00B737ED">
        <w:rPr>
          <w:color w:val="000000" w:themeColor="text1"/>
        </w:rPr>
        <w:t>.</w:t>
      </w:r>
      <w:r w:rsidR="0090773E" w:rsidRPr="0083019F">
        <w:rPr>
          <w:color w:val="000000" w:themeColor="text1"/>
        </w:rPr>
        <w:t xml:space="preserve"> </w:t>
      </w:r>
    </w:p>
    <w:p w:rsidR="00487A3F"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Bendradarbiavimo sutarčių</w:t>
      </w:r>
      <w:r w:rsidR="0090773E" w:rsidRPr="0083019F">
        <w:rPr>
          <w:color w:val="000000" w:themeColor="text1"/>
        </w:rPr>
        <w:t xml:space="preserve"> su kit</w:t>
      </w:r>
      <w:r w:rsidR="00487A3F" w:rsidRPr="0083019F">
        <w:rPr>
          <w:color w:val="000000" w:themeColor="text1"/>
        </w:rPr>
        <w:t xml:space="preserve">omis sporto ugdymo įstaigomis </w:t>
      </w:r>
      <w:r w:rsidR="000B61D9" w:rsidRPr="0083019F">
        <w:rPr>
          <w:color w:val="000000" w:themeColor="text1"/>
        </w:rPr>
        <w:t xml:space="preserve">sudarymas </w:t>
      </w:r>
      <w:r w:rsidR="00487A3F" w:rsidRPr="0083019F">
        <w:rPr>
          <w:color w:val="000000" w:themeColor="text1"/>
        </w:rPr>
        <w:t>bei</w:t>
      </w:r>
      <w:r w:rsidR="0090773E" w:rsidRPr="0083019F">
        <w:rPr>
          <w:color w:val="000000" w:themeColor="text1"/>
        </w:rPr>
        <w:t xml:space="preserve"> projektin</w:t>
      </w:r>
      <w:r w:rsidR="000B61D9" w:rsidRPr="0083019F">
        <w:rPr>
          <w:color w:val="000000" w:themeColor="text1"/>
        </w:rPr>
        <w:t>ės</w:t>
      </w:r>
      <w:r w:rsidR="00EB2EF3" w:rsidRPr="0083019F">
        <w:rPr>
          <w:color w:val="000000" w:themeColor="text1"/>
        </w:rPr>
        <w:t xml:space="preserve"> veikl</w:t>
      </w:r>
      <w:r w:rsidR="000B61D9" w:rsidRPr="0083019F">
        <w:rPr>
          <w:color w:val="000000" w:themeColor="text1"/>
        </w:rPr>
        <w:t>os planavimas</w:t>
      </w:r>
      <w:r w:rsidR="00487A3F" w:rsidRPr="0083019F">
        <w:rPr>
          <w:color w:val="000000" w:themeColor="text1"/>
        </w:rPr>
        <w:t>.</w:t>
      </w:r>
    </w:p>
    <w:p w:rsidR="009B177D"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Sporto stovyklų sportininkams organizavimas.</w:t>
      </w:r>
    </w:p>
    <w:p w:rsidR="00780AE2" w:rsidRPr="0083019F" w:rsidRDefault="00780AE2" w:rsidP="0083019F">
      <w:pPr>
        <w:spacing w:line="360" w:lineRule="auto"/>
        <w:jc w:val="both"/>
        <w:rPr>
          <w:color w:val="000000" w:themeColor="text1"/>
        </w:rPr>
      </w:pPr>
    </w:p>
    <w:p w:rsidR="001D3B41" w:rsidRPr="0083019F" w:rsidRDefault="001D3B41" w:rsidP="0083019F">
      <w:pPr>
        <w:spacing w:line="360" w:lineRule="auto"/>
        <w:jc w:val="both"/>
        <w:rPr>
          <w:color w:val="000000" w:themeColor="text1"/>
        </w:rPr>
      </w:pPr>
    </w:p>
    <w:p w:rsidR="0090773E" w:rsidRPr="0083019F" w:rsidRDefault="000B61D9" w:rsidP="0083019F">
      <w:pPr>
        <w:spacing w:line="360" w:lineRule="auto"/>
        <w:jc w:val="both"/>
        <w:rPr>
          <w:color w:val="000000" w:themeColor="text1"/>
        </w:rPr>
      </w:pPr>
      <w:r w:rsidRPr="0083019F">
        <w:rPr>
          <w:color w:val="000000" w:themeColor="text1"/>
        </w:rPr>
        <w:t xml:space="preserve">Sporto centro direktorius                                                             </w:t>
      </w:r>
      <w:r w:rsidR="009C7C3B">
        <w:rPr>
          <w:color w:val="000000" w:themeColor="text1"/>
        </w:rPr>
        <w:tab/>
      </w:r>
      <w:r w:rsidRPr="0083019F">
        <w:rPr>
          <w:color w:val="000000" w:themeColor="text1"/>
        </w:rPr>
        <w:t xml:space="preserve">           Artūras Paulausk</w:t>
      </w:r>
      <w:r w:rsidR="00B3495D" w:rsidRPr="0083019F">
        <w:rPr>
          <w:color w:val="000000" w:themeColor="text1"/>
        </w:rPr>
        <w:t>as</w:t>
      </w:r>
    </w:p>
    <w:p w:rsidR="0090773E" w:rsidRPr="0083019F" w:rsidRDefault="0090773E" w:rsidP="0083019F">
      <w:pPr>
        <w:spacing w:line="360" w:lineRule="auto"/>
        <w:jc w:val="both"/>
        <w:rPr>
          <w:rFonts w:eastAsia="Times New Roman"/>
          <w:color w:val="000000" w:themeColor="text1"/>
          <w:lang w:eastAsia="lt-LT"/>
        </w:rPr>
      </w:pPr>
    </w:p>
    <w:p w:rsidR="0083019F" w:rsidRPr="0083019F" w:rsidRDefault="0083019F" w:rsidP="0083019F">
      <w:pPr>
        <w:spacing w:line="360" w:lineRule="auto"/>
        <w:jc w:val="both"/>
        <w:rPr>
          <w:rFonts w:eastAsia="Times New Roman"/>
          <w:color w:val="000000" w:themeColor="text1"/>
          <w:lang w:eastAsia="lt-LT"/>
        </w:rPr>
      </w:pPr>
    </w:p>
    <w:sectPr w:rsidR="0083019F" w:rsidRPr="0083019F" w:rsidSect="00C64E00">
      <w:headerReference w:type="default" r:id="rId8"/>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9E" w:rsidRDefault="00BA459E" w:rsidP="00CA764B">
      <w:r>
        <w:separator/>
      </w:r>
    </w:p>
  </w:endnote>
  <w:endnote w:type="continuationSeparator" w:id="0">
    <w:p w:rsidR="00BA459E" w:rsidRDefault="00BA459E" w:rsidP="00C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panose1 w:val="00000000000000000000"/>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9E" w:rsidRDefault="00BA459E" w:rsidP="00CA764B">
      <w:r>
        <w:separator/>
      </w:r>
    </w:p>
  </w:footnote>
  <w:footnote w:type="continuationSeparator" w:id="0">
    <w:p w:rsidR="00BA459E" w:rsidRDefault="00BA459E" w:rsidP="00CA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22" w:rsidRDefault="00253121">
    <w:pPr>
      <w:pStyle w:val="Antrats"/>
      <w:jc w:val="center"/>
    </w:pPr>
    <w:r>
      <w:fldChar w:fldCharType="begin"/>
    </w:r>
    <w:r w:rsidR="005F7822">
      <w:instrText>PAGE   \* MERGEFORMAT</w:instrText>
    </w:r>
    <w:r>
      <w:fldChar w:fldCharType="separate"/>
    </w:r>
    <w:r w:rsidR="009D7179">
      <w:rPr>
        <w:noProof/>
      </w:rPr>
      <w:t>5</w:t>
    </w:r>
    <w:r>
      <w:rPr>
        <w:noProof/>
      </w:rPr>
      <w:fldChar w:fldCharType="end"/>
    </w:r>
  </w:p>
  <w:p w:rsidR="005F7822" w:rsidRDefault="005F78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24F8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9E53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E75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707A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EE5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2D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AC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76B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831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0C9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pStyle w:val="Antrat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4C22B4F"/>
    <w:multiLevelType w:val="multilevel"/>
    <w:tmpl w:val="84321B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F74F80"/>
    <w:multiLevelType w:val="hybridMultilevel"/>
    <w:tmpl w:val="3828C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6925E2"/>
    <w:multiLevelType w:val="hybridMultilevel"/>
    <w:tmpl w:val="2A848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FF2AD0"/>
    <w:multiLevelType w:val="hybridMultilevel"/>
    <w:tmpl w:val="374CCB1E"/>
    <w:lvl w:ilvl="0" w:tplc="4FF0FB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1E8E56EC"/>
    <w:multiLevelType w:val="hybridMultilevel"/>
    <w:tmpl w:val="D5E661B2"/>
    <w:lvl w:ilvl="0" w:tplc="08504148">
      <w:start w:val="2"/>
      <w:numFmt w:val="bullet"/>
      <w:lvlText w:val=""/>
      <w:lvlJc w:val="left"/>
      <w:pPr>
        <w:ind w:left="927" w:hanging="360"/>
      </w:pPr>
      <w:rPr>
        <w:rFonts w:ascii="Wingdings" w:eastAsiaTheme="minorHAnsi" w:hAnsi="Wingdings"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15:restartNumberingAfterBreak="0">
    <w:nsid w:val="2C31089E"/>
    <w:multiLevelType w:val="multilevel"/>
    <w:tmpl w:val="0696F7C2"/>
    <w:lvl w:ilvl="0">
      <w:start w:val="2"/>
      <w:numFmt w:val="decimal"/>
      <w:lvlText w:val="%1."/>
      <w:lvlJc w:val="left"/>
      <w:pPr>
        <w:ind w:left="360" w:hanging="360"/>
      </w:pPr>
      <w:rPr>
        <w:rFonts w:hint="default"/>
        <w:b/>
      </w:rPr>
    </w:lvl>
    <w:lvl w:ilvl="1">
      <w:start w:val="3"/>
      <w:numFmt w:val="decimal"/>
      <w:lvlText w:val="%1.%2."/>
      <w:lvlJc w:val="left"/>
      <w:pPr>
        <w:ind w:left="928"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304055CE"/>
    <w:multiLevelType w:val="hybridMultilevel"/>
    <w:tmpl w:val="FFE49950"/>
    <w:lvl w:ilvl="0" w:tplc="F2A4150A">
      <w:start w:val="1"/>
      <w:numFmt w:val="bullet"/>
      <w:lvlText w:val=""/>
      <w:lvlJc w:val="left"/>
      <w:pPr>
        <w:tabs>
          <w:tab w:val="num" w:pos="513"/>
        </w:tabs>
        <w:ind w:left="456" w:firstLine="264"/>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70A38CC"/>
    <w:multiLevelType w:val="multilevel"/>
    <w:tmpl w:val="E53CD4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40EE3C44"/>
    <w:multiLevelType w:val="hybridMultilevel"/>
    <w:tmpl w:val="CFAA3C90"/>
    <w:lvl w:ilvl="0" w:tplc="A22C103A">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44C742E9"/>
    <w:multiLevelType w:val="multilevel"/>
    <w:tmpl w:val="42BA6DE4"/>
    <w:lvl w:ilvl="0">
      <w:start w:val="1"/>
      <w:numFmt w:val="decimal"/>
      <w:lvlText w:val="%1."/>
      <w:lvlJc w:val="left"/>
      <w:pPr>
        <w:tabs>
          <w:tab w:val="num" w:pos="360"/>
        </w:tabs>
        <w:ind w:firstLine="567"/>
      </w:pPr>
      <w:rPr>
        <w:rFonts w:cs="Times New Roman" w:hint="default"/>
      </w:rPr>
    </w:lvl>
    <w:lvl w:ilvl="1">
      <w:start w:val="1"/>
      <w:numFmt w:val="decimal"/>
      <w:lvlText w:val="%1.%2."/>
      <w:lvlJc w:val="left"/>
      <w:pPr>
        <w:tabs>
          <w:tab w:val="num" w:pos="357"/>
        </w:tabs>
        <w:ind w:firstLine="567"/>
      </w:pPr>
      <w:rPr>
        <w:rFonts w:cs="Times New Roman" w:hint="default"/>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DB44581"/>
    <w:multiLevelType w:val="hybridMultilevel"/>
    <w:tmpl w:val="76C6F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C23689"/>
    <w:multiLevelType w:val="multilevel"/>
    <w:tmpl w:val="E0F6DFF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5141B99"/>
    <w:multiLevelType w:val="hybridMultilevel"/>
    <w:tmpl w:val="E53CD4EA"/>
    <w:lvl w:ilvl="0" w:tplc="61628B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5C957A1"/>
    <w:multiLevelType w:val="multilevel"/>
    <w:tmpl w:val="0E424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0E2565"/>
    <w:multiLevelType w:val="multilevel"/>
    <w:tmpl w:val="A8AC80D8"/>
    <w:lvl w:ilvl="0">
      <w:start w:val="4"/>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5CB60450"/>
    <w:multiLevelType w:val="multilevel"/>
    <w:tmpl w:val="20A25092"/>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4363DDF"/>
    <w:multiLevelType w:val="multilevel"/>
    <w:tmpl w:val="91BC6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9E44E3"/>
    <w:multiLevelType w:val="hybridMultilevel"/>
    <w:tmpl w:val="4CCC9CF6"/>
    <w:lvl w:ilvl="0" w:tplc="30AA4144">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0" w15:restartNumberingAfterBreak="0">
    <w:nsid w:val="7337457F"/>
    <w:multiLevelType w:val="hybridMultilevel"/>
    <w:tmpl w:val="740EB7F8"/>
    <w:lvl w:ilvl="0" w:tplc="A9026162">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74A94F85"/>
    <w:multiLevelType w:val="multilevel"/>
    <w:tmpl w:val="9FF03A74"/>
    <w:lvl w:ilvl="0">
      <w:start w:val="1"/>
      <w:numFmt w:val="decimal"/>
      <w:lvlText w:val="%1."/>
      <w:lvlJc w:val="left"/>
      <w:pPr>
        <w:ind w:left="1080" w:hanging="360"/>
      </w:pPr>
      <w:rPr>
        <w:rFonts w:hint="default"/>
        <w:b/>
      </w:rPr>
    </w:lvl>
    <w:lvl w:ilvl="1">
      <w:start w:val="3"/>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32" w15:restartNumberingAfterBreak="0">
    <w:nsid w:val="7BDA3CA1"/>
    <w:multiLevelType w:val="multilevel"/>
    <w:tmpl w:val="09A09668"/>
    <w:lvl w:ilvl="0">
      <w:start w:val="1"/>
      <w:numFmt w:val="decimal"/>
      <w:lvlText w:val="%1."/>
      <w:lvlJc w:val="left"/>
      <w:pPr>
        <w:tabs>
          <w:tab w:val="num" w:pos="360"/>
        </w:tabs>
        <w:ind w:firstLine="851"/>
      </w:pPr>
      <w:rPr>
        <w:rFonts w:cs="Times New Roman" w:hint="default"/>
      </w:rPr>
    </w:lvl>
    <w:lvl w:ilvl="1">
      <w:start w:val="1"/>
      <w:numFmt w:val="decimal"/>
      <w:lvlText w:val="%1.%2."/>
      <w:lvlJc w:val="left"/>
      <w:pPr>
        <w:tabs>
          <w:tab w:val="num" w:pos="357"/>
        </w:tabs>
        <w:ind w:firstLine="851"/>
      </w:pPr>
      <w:rPr>
        <w:rFonts w:cs="Times New Roman" w:hint="default"/>
      </w:rPr>
    </w:lvl>
    <w:lvl w:ilvl="2">
      <w:start w:val="1"/>
      <w:numFmt w:val="decimal"/>
      <w:lvlText w:val="%1.%2.%3."/>
      <w:lvlJc w:val="left"/>
      <w:pPr>
        <w:tabs>
          <w:tab w:val="num" w:pos="144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3"/>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0"/>
  </w:num>
  <w:num w:numId="16">
    <w:abstractNumId w:val="32"/>
  </w:num>
  <w:num w:numId="17">
    <w:abstractNumId w:val="23"/>
  </w:num>
  <w:num w:numId="18">
    <w:abstractNumId w:val="25"/>
  </w:num>
  <w:num w:numId="19">
    <w:abstractNumId w:val="27"/>
  </w:num>
  <w:num w:numId="20">
    <w:abstractNumId w:val="18"/>
  </w:num>
  <w:num w:numId="21">
    <w:abstractNumId w:val="17"/>
  </w:num>
  <w:num w:numId="22">
    <w:abstractNumId w:val="10"/>
  </w:num>
  <w:num w:numId="23">
    <w:abstractNumId w:val="11"/>
  </w:num>
  <w:num w:numId="24">
    <w:abstractNumId w:val="31"/>
  </w:num>
  <w:num w:numId="25">
    <w:abstractNumId w:val="14"/>
  </w:num>
  <w:num w:numId="26">
    <w:abstractNumId w:val="22"/>
  </w:num>
  <w:num w:numId="27">
    <w:abstractNumId w:val="16"/>
  </w:num>
  <w:num w:numId="28">
    <w:abstractNumId w:val="28"/>
  </w:num>
  <w:num w:numId="29">
    <w:abstractNumId w:val="24"/>
  </w:num>
  <w:num w:numId="30">
    <w:abstractNumId w:val="29"/>
  </w:num>
  <w:num w:numId="31">
    <w:abstractNumId w:val="3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64"/>
    <w:rsid w:val="000016D6"/>
    <w:rsid w:val="00004A83"/>
    <w:rsid w:val="00005B16"/>
    <w:rsid w:val="000102CB"/>
    <w:rsid w:val="00023E8D"/>
    <w:rsid w:val="00030B45"/>
    <w:rsid w:val="00033C79"/>
    <w:rsid w:val="000401D9"/>
    <w:rsid w:val="00041C3C"/>
    <w:rsid w:val="00057994"/>
    <w:rsid w:val="000670FD"/>
    <w:rsid w:val="00067173"/>
    <w:rsid w:val="000704AB"/>
    <w:rsid w:val="00071B7A"/>
    <w:rsid w:val="00081DBF"/>
    <w:rsid w:val="00084662"/>
    <w:rsid w:val="0008592E"/>
    <w:rsid w:val="00085F24"/>
    <w:rsid w:val="000A055B"/>
    <w:rsid w:val="000A0811"/>
    <w:rsid w:val="000B61D9"/>
    <w:rsid w:val="000D1327"/>
    <w:rsid w:val="000D66B7"/>
    <w:rsid w:val="000E1D78"/>
    <w:rsid w:val="000E3ACB"/>
    <w:rsid w:val="000E7B65"/>
    <w:rsid w:val="001022CD"/>
    <w:rsid w:val="001064B4"/>
    <w:rsid w:val="00107786"/>
    <w:rsid w:val="00107BCA"/>
    <w:rsid w:val="0011082C"/>
    <w:rsid w:val="0011252A"/>
    <w:rsid w:val="001179D1"/>
    <w:rsid w:val="0012362B"/>
    <w:rsid w:val="0012683C"/>
    <w:rsid w:val="001310AC"/>
    <w:rsid w:val="0013285E"/>
    <w:rsid w:val="00132995"/>
    <w:rsid w:val="0014116A"/>
    <w:rsid w:val="00142494"/>
    <w:rsid w:val="00151E96"/>
    <w:rsid w:val="00156249"/>
    <w:rsid w:val="0016553E"/>
    <w:rsid w:val="001719B3"/>
    <w:rsid w:val="0017257F"/>
    <w:rsid w:val="0017329C"/>
    <w:rsid w:val="00184C74"/>
    <w:rsid w:val="001863F0"/>
    <w:rsid w:val="00187236"/>
    <w:rsid w:val="001A2B54"/>
    <w:rsid w:val="001A352E"/>
    <w:rsid w:val="001A4A85"/>
    <w:rsid w:val="001A5545"/>
    <w:rsid w:val="001B3BE5"/>
    <w:rsid w:val="001C2420"/>
    <w:rsid w:val="001C674E"/>
    <w:rsid w:val="001D092D"/>
    <w:rsid w:val="001D1E9C"/>
    <w:rsid w:val="001D1FEF"/>
    <w:rsid w:val="001D3B41"/>
    <w:rsid w:val="001F0EF4"/>
    <w:rsid w:val="001F25E7"/>
    <w:rsid w:val="001F32A8"/>
    <w:rsid w:val="001F63ED"/>
    <w:rsid w:val="002102A5"/>
    <w:rsid w:val="002137F8"/>
    <w:rsid w:val="0022068F"/>
    <w:rsid w:val="00224D09"/>
    <w:rsid w:val="00225312"/>
    <w:rsid w:val="00232F4E"/>
    <w:rsid w:val="0023508C"/>
    <w:rsid w:val="002377AA"/>
    <w:rsid w:val="002457A1"/>
    <w:rsid w:val="00251E3A"/>
    <w:rsid w:val="00253121"/>
    <w:rsid w:val="00270B35"/>
    <w:rsid w:val="00277370"/>
    <w:rsid w:val="00281D7E"/>
    <w:rsid w:val="00283B96"/>
    <w:rsid w:val="002932D2"/>
    <w:rsid w:val="0029773F"/>
    <w:rsid w:val="002A20E6"/>
    <w:rsid w:val="002A3744"/>
    <w:rsid w:val="002A3D21"/>
    <w:rsid w:val="002A6506"/>
    <w:rsid w:val="002B286C"/>
    <w:rsid w:val="002C0327"/>
    <w:rsid w:val="002C2CA0"/>
    <w:rsid w:val="002C7468"/>
    <w:rsid w:val="002D243C"/>
    <w:rsid w:val="002D2FA1"/>
    <w:rsid w:val="002D78F0"/>
    <w:rsid w:val="002E1AB0"/>
    <w:rsid w:val="002E226D"/>
    <w:rsid w:val="002E5863"/>
    <w:rsid w:val="002E7A35"/>
    <w:rsid w:val="002F29DC"/>
    <w:rsid w:val="002F6F04"/>
    <w:rsid w:val="0030441E"/>
    <w:rsid w:val="00306768"/>
    <w:rsid w:val="003073DA"/>
    <w:rsid w:val="00310DE2"/>
    <w:rsid w:val="00311345"/>
    <w:rsid w:val="003179B2"/>
    <w:rsid w:val="00321474"/>
    <w:rsid w:val="00326B02"/>
    <w:rsid w:val="003320CC"/>
    <w:rsid w:val="00336B68"/>
    <w:rsid w:val="00337092"/>
    <w:rsid w:val="00344255"/>
    <w:rsid w:val="00344C6C"/>
    <w:rsid w:val="00345E28"/>
    <w:rsid w:val="00346C96"/>
    <w:rsid w:val="00357DC1"/>
    <w:rsid w:val="003606C3"/>
    <w:rsid w:val="003633FA"/>
    <w:rsid w:val="00367046"/>
    <w:rsid w:val="0036733D"/>
    <w:rsid w:val="00372122"/>
    <w:rsid w:val="003741B3"/>
    <w:rsid w:val="003757A6"/>
    <w:rsid w:val="00377715"/>
    <w:rsid w:val="00390237"/>
    <w:rsid w:val="003941E9"/>
    <w:rsid w:val="0039627F"/>
    <w:rsid w:val="003A7076"/>
    <w:rsid w:val="003A7388"/>
    <w:rsid w:val="003A743A"/>
    <w:rsid w:val="003B6C02"/>
    <w:rsid w:val="003C0194"/>
    <w:rsid w:val="003C09F9"/>
    <w:rsid w:val="003C22B9"/>
    <w:rsid w:val="003D72BF"/>
    <w:rsid w:val="003E5B7B"/>
    <w:rsid w:val="003F0F9C"/>
    <w:rsid w:val="003F1814"/>
    <w:rsid w:val="003F73A8"/>
    <w:rsid w:val="00404871"/>
    <w:rsid w:val="0040567C"/>
    <w:rsid w:val="0040660A"/>
    <w:rsid w:val="00410F39"/>
    <w:rsid w:val="0041436C"/>
    <w:rsid w:val="00426811"/>
    <w:rsid w:val="004274B5"/>
    <w:rsid w:val="00432029"/>
    <w:rsid w:val="00437708"/>
    <w:rsid w:val="0044402A"/>
    <w:rsid w:val="004462D9"/>
    <w:rsid w:val="00450B0F"/>
    <w:rsid w:val="00451CA3"/>
    <w:rsid w:val="00454F36"/>
    <w:rsid w:val="00462856"/>
    <w:rsid w:val="00465082"/>
    <w:rsid w:val="00466D9A"/>
    <w:rsid w:val="00475973"/>
    <w:rsid w:val="00481644"/>
    <w:rsid w:val="00483DE0"/>
    <w:rsid w:val="00484C40"/>
    <w:rsid w:val="00487A3F"/>
    <w:rsid w:val="0049053F"/>
    <w:rsid w:val="004928C6"/>
    <w:rsid w:val="00492C99"/>
    <w:rsid w:val="00495F3D"/>
    <w:rsid w:val="004A04C1"/>
    <w:rsid w:val="004B088E"/>
    <w:rsid w:val="004C694D"/>
    <w:rsid w:val="004C7C5C"/>
    <w:rsid w:val="004F2BFC"/>
    <w:rsid w:val="004F5809"/>
    <w:rsid w:val="005003B5"/>
    <w:rsid w:val="005047F1"/>
    <w:rsid w:val="00505E12"/>
    <w:rsid w:val="00510ABE"/>
    <w:rsid w:val="00514F38"/>
    <w:rsid w:val="00516782"/>
    <w:rsid w:val="005352B3"/>
    <w:rsid w:val="00540813"/>
    <w:rsid w:val="00541F90"/>
    <w:rsid w:val="005433F9"/>
    <w:rsid w:val="005434C1"/>
    <w:rsid w:val="005443EF"/>
    <w:rsid w:val="00560702"/>
    <w:rsid w:val="00562C5C"/>
    <w:rsid w:val="00566747"/>
    <w:rsid w:val="00566F4F"/>
    <w:rsid w:val="0057114F"/>
    <w:rsid w:val="00571358"/>
    <w:rsid w:val="00571D03"/>
    <w:rsid w:val="00575939"/>
    <w:rsid w:val="00576BBC"/>
    <w:rsid w:val="00576D56"/>
    <w:rsid w:val="005908B0"/>
    <w:rsid w:val="005A6AE3"/>
    <w:rsid w:val="005B3721"/>
    <w:rsid w:val="005B7E81"/>
    <w:rsid w:val="005C206E"/>
    <w:rsid w:val="005D149F"/>
    <w:rsid w:val="005D3915"/>
    <w:rsid w:val="005E4567"/>
    <w:rsid w:val="005F1ECB"/>
    <w:rsid w:val="005F4A2A"/>
    <w:rsid w:val="005F5050"/>
    <w:rsid w:val="005F59A1"/>
    <w:rsid w:val="005F61B9"/>
    <w:rsid w:val="005F7566"/>
    <w:rsid w:val="005F7822"/>
    <w:rsid w:val="00600219"/>
    <w:rsid w:val="006006F3"/>
    <w:rsid w:val="0061228C"/>
    <w:rsid w:val="0062574C"/>
    <w:rsid w:val="006303DA"/>
    <w:rsid w:val="006368FA"/>
    <w:rsid w:val="00642246"/>
    <w:rsid w:val="00642C36"/>
    <w:rsid w:val="00651D1C"/>
    <w:rsid w:val="006546B6"/>
    <w:rsid w:val="006576AB"/>
    <w:rsid w:val="006620DD"/>
    <w:rsid w:val="00662CA8"/>
    <w:rsid w:val="00664032"/>
    <w:rsid w:val="006658C2"/>
    <w:rsid w:val="006667EA"/>
    <w:rsid w:val="00673184"/>
    <w:rsid w:val="006801F4"/>
    <w:rsid w:val="00680BE2"/>
    <w:rsid w:val="006815FA"/>
    <w:rsid w:val="0068503C"/>
    <w:rsid w:val="00694B8E"/>
    <w:rsid w:val="006A048E"/>
    <w:rsid w:val="006A0709"/>
    <w:rsid w:val="006A1321"/>
    <w:rsid w:val="006A2D78"/>
    <w:rsid w:val="006A611B"/>
    <w:rsid w:val="006B3B41"/>
    <w:rsid w:val="006B6224"/>
    <w:rsid w:val="006C1319"/>
    <w:rsid w:val="006C281D"/>
    <w:rsid w:val="006C6329"/>
    <w:rsid w:val="006D2E63"/>
    <w:rsid w:val="006E0CA8"/>
    <w:rsid w:val="006E42E0"/>
    <w:rsid w:val="006F024E"/>
    <w:rsid w:val="006F4795"/>
    <w:rsid w:val="006F6085"/>
    <w:rsid w:val="006F7A83"/>
    <w:rsid w:val="007029A7"/>
    <w:rsid w:val="00704076"/>
    <w:rsid w:val="00711427"/>
    <w:rsid w:val="007169A3"/>
    <w:rsid w:val="00716D46"/>
    <w:rsid w:val="00732A80"/>
    <w:rsid w:val="00735739"/>
    <w:rsid w:val="00741FD5"/>
    <w:rsid w:val="00747B92"/>
    <w:rsid w:val="00750EBF"/>
    <w:rsid w:val="007531F7"/>
    <w:rsid w:val="00756514"/>
    <w:rsid w:val="00757504"/>
    <w:rsid w:val="00760BFB"/>
    <w:rsid w:val="00762787"/>
    <w:rsid w:val="00767819"/>
    <w:rsid w:val="00775D57"/>
    <w:rsid w:val="00776869"/>
    <w:rsid w:val="00780AE2"/>
    <w:rsid w:val="00783730"/>
    <w:rsid w:val="00783748"/>
    <w:rsid w:val="0078473A"/>
    <w:rsid w:val="00791956"/>
    <w:rsid w:val="00796C4F"/>
    <w:rsid w:val="00796D93"/>
    <w:rsid w:val="007B2E05"/>
    <w:rsid w:val="007C24FA"/>
    <w:rsid w:val="007C2FAC"/>
    <w:rsid w:val="007C336E"/>
    <w:rsid w:val="007D1965"/>
    <w:rsid w:val="007D1F4E"/>
    <w:rsid w:val="007D5AC5"/>
    <w:rsid w:val="007E15C3"/>
    <w:rsid w:val="007E3288"/>
    <w:rsid w:val="007E624C"/>
    <w:rsid w:val="007E7247"/>
    <w:rsid w:val="007F4DFB"/>
    <w:rsid w:val="008247F4"/>
    <w:rsid w:val="00825058"/>
    <w:rsid w:val="00825BAB"/>
    <w:rsid w:val="008269B5"/>
    <w:rsid w:val="00827003"/>
    <w:rsid w:val="0083019F"/>
    <w:rsid w:val="008349F3"/>
    <w:rsid w:val="00835501"/>
    <w:rsid w:val="00836CE8"/>
    <w:rsid w:val="008378AB"/>
    <w:rsid w:val="00837C7E"/>
    <w:rsid w:val="00846CC6"/>
    <w:rsid w:val="00854006"/>
    <w:rsid w:val="00854822"/>
    <w:rsid w:val="00854D11"/>
    <w:rsid w:val="008564F1"/>
    <w:rsid w:val="00856576"/>
    <w:rsid w:val="00856964"/>
    <w:rsid w:val="00860C1C"/>
    <w:rsid w:val="00860F26"/>
    <w:rsid w:val="0086675C"/>
    <w:rsid w:val="00870FAC"/>
    <w:rsid w:val="0087266D"/>
    <w:rsid w:val="008774CD"/>
    <w:rsid w:val="00877FDF"/>
    <w:rsid w:val="0088656C"/>
    <w:rsid w:val="00891200"/>
    <w:rsid w:val="00893343"/>
    <w:rsid w:val="00895185"/>
    <w:rsid w:val="008956AF"/>
    <w:rsid w:val="008A0C24"/>
    <w:rsid w:val="008D28E9"/>
    <w:rsid w:val="008D2BE3"/>
    <w:rsid w:val="008D7519"/>
    <w:rsid w:val="008E4026"/>
    <w:rsid w:val="008E5D07"/>
    <w:rsid w:val="008E6A43"/>
    <w:rsid w:val="008F01DE"/>
    <w:rsid w:val="008F027C"/>
    <w:rsid w:val="008F1F74"/>
    <w:rsid w:val="008F210D"/>
    <w:rsid w:val="00902471"/>
    <w:rsid w:val="00907074"/>
    <w:rsid w:val="0090773E"/>
    <w:rsid w:val="009111B2"/>
    <w:rsid w:val="00925F6E"/>
    <w:rsid w:val="00925FEC"/>
    <w:rsid w:val="00926A62"/>
    <w:rsid w:val="00930EE0"/>
    <w:rsid w:val="00933226"/>
    <w:rsid w:val="00935ED6"/>
    <w:rsid w:val="0094129C"/>
    <w:rsid w:val="009427BE"/>
    <w:rsid w:val="00953AD1"/>
    <w:rsid w:val="00955358"/>
    <w:rsid w:val="00956DFA"/>
    <w:rsid w:val="009576D7"/>
    <w:rsid w:val="00962A8C"/>
    <w:rsid w:val="00966A6C"/>
    <w:rsid w:val="009674BD"/>
    <w:rsid w:val="00973817"/>
    <w:rsid w:val="00974506"/>
    <w:rsid w:val="00984E3F"/>
    <w:rsid w:val="009862FC"/>
    <w:rsid w:val="00986A35"/>
    <w:rsid w:val="00986FC5"/>
    <w:rsid w:val="009A224B"/>
    <w:rsid w:val="009A35EC"/>
    <w:rsid w:val="009A5E72"/>
    <w:rsid w:val="009B003C"/>
    <w:rsid w:val="009B177D"/>
    <w:rsid w:val="009B4A32"/>
    <w:rsid w:val="009B6F81"/>
    <w:rsid w:val="009C0CC5"/>
    <w:rsid w:val="009C419A"/>
    <w:rsid w:val="009C65F3"/>
    <w:rsid w:val="009C7C3B"/>
    <w:rsid w:val="009D215A"/>
    <w:rsid w:val="009D7179"/>
    <w:rsid w:val="009D7BAA"/>
    <w:rsid w:val="009F30D3"/>
    <w:rsid w:val="009F5E2B"/>
    <w:rsid w:val="00A022DB"/>
    <w:rsid w:val="00A029A4"/>
    <w:rsid w:val="00A14AE1"/>
    <w:rsid w:val="00A256E0"/>
    <w:rsid w:val="00A26DC5"/>
    <w:rsid w:val="00A332E8"/>
    <w:rsid w:val="00A34B6E"/>
    <w:rsid w:val="00A407FE"/>
    <w:rsid w:val="00A40960"/>
    <w:rsid w:val="00A46C70"/>
    <w:rsid w:val="00A57C65"/>
    <w:rsid w:val="00A631E8"/>
    <w:rsid w:val="00A70608"/>
    <w:rsid w:val="00A71C29"/>
    <w:rsid w:val="00A86164"/>
    <w:rsid w:val="00AA50E8"/>
    <w:rsid w:val="00AA5465"/>
    <w:rsid w:val="00AA7FF2"/>
    <w:rsid w:val="00AB1260"/>
    <w:rsid w:val="00AB2827"/>
    <w:rsid w:val="00AB3949"/>
    <w:rsid w:val="00AB3CA4"/>
    <w:rsid w:val="00AB7EBE"/>
    <w:rsid w:val="00AC1BEC"/>
    <w:rsid w:val="00AC1DFF"/>
    <w:rsid w:val="00AC2E4E"/>
    <w:rsid w:val="00AC3633"/>
    <w:rsid w:val="00AC3DDD"/>
    <w:rsid w:val="00AC507D"/>
    <w:rsid w:val="00AF3AF7"/>
    <w:rsid w:val="00AF6360"/>
    <w:rsid w:val="00B03321"/>
    <w:rsid w:val="00B036A8"/>
    <w:rsid w:val="00B11661"/>
    <w:rsid w:val="00B24DC4"/>
    <w:rsid w:val="00B255EC"/>
    <w:rsid w:val="00B343CA"/>
    <w:rsid w:val="00B3495D"/>
    <w:rsid w:val="00B45DD1"/>
    <w:rsid w:val="00B46E26"/>
    <w:rsid w:val="00B52EE8"/>
    <w:rsid w:val="00B55FF5"/>
    <w:rsid w:val="00B604B5"/>
    <w:rsid w:val="00B6489E"/>
    <w:rsid w:val="00B64E04"/>
    <w:rsid w:val="00B7273E"/>
    <w:rsid w:val="00B737ED"/>
    <w:rsid w:val="00B76FDE"/>
    <w:rsid w:val="00B84E4A"/>
    <w:rsid w:val="00B957C3"/>
    <w:rsid w:val="00B95B05"/>
    <w:rsid w:val="00BA459E"/>
    <w:rsid w:val="00BA4B1D"/>
    <w:rsid w:val="00BA5DA6"/>
    <w:rsid w:val="00BA78EB"/>
    <w:rsid w:val="00BB1D06"/>
    <w:rsid w:val="00BC005C"/>
    <w:rsid w:val="00BC2A35"/>
    <w:rsid w:val="00BD002A"/>
    <w:rsid w:val="00BD40B6"/>
    <w:rsid w:val="00BE0228"/>
    <w:rsid w:val="00BF1503"/>
    <w:rsid w:val="00BF4FE7"/>
    <w:rsid w:val="00C04AA4"/>
    <w:rsid w:val="00C12146"/>
    <w:rsid w:val="00C16BF1"/>
    <w:rsid w:val="00C200B1"/>
    <w:rsid w:val="00C27DC6"/>
    <w:rsid w:val="00C3341B"/>
    <w:rsid w:val="00C35CE9"/>
    <w:rsid w:val="00C36433"/>
    <w:rsid w:val="00C37FA3"/>
    <w:rsid w:val="00C410C6"/>
    <w:rsid w:val="00C44075"/>
    <w:rsid w:val="00C45BA2"/>
    <w:rsid w:val="00C461D3"/>
    <w:rsid w:val="00C47F97"/>
    <w:rsid w:val="00C517A2"/>
    <w:rsid w:val="00C55511"/>
    <w:rsid w:val="00C578FB"/>
    <w:rsid w:val="00C62CD0"/>
    <w:rsid w:val="00C64E00"/>
    <w:rsid w:val="00C66679"/>
    <w:rsid w:val="00C75928"/>
    <w:rsid w:val="00C81C81"/>
    <w:rsid w:val="00C832D3"/>
    <w:rsid w:val="00C836A5"/>
    <w:rsid w:val="00C83971"/>
    <w:rsid w:val="00C83EC2"/>
    <w:rsid w:val="00C912F8"/>
    <w:rsid w:val="00C92239"/>
    <w:rsid w:val="00C9340A"/>
    <w:rsid w:val="00CA2E29"/>
    <w:rsid w:val="00CA764B"/>
    <w:rsid w:val="00CB21AA"/>
    <w:rsid w:val="00CB2F76"/>
    <w:rsid w:val="00CB3402"/>
    <w:rsid w:val="00CB42A4"/>
    <w:rsid w:val="00CB5F36"/>
    <w:rsid w:val="00CB68E6"/>
    <w:rsid w:val="00CC06FC"/>
    <w:rsid w:val="00CC1FC5"/>
    <w:rsid w:val="00CC4F64"/>
    <w:rsid w:val="00CC537B"/>
    <w:rsid w:val="00CD68D9"/>
    <w:rsid w:val="00CD6BFC"/>
    <w:rsid w:val="00CF3C81"/>
    <w:rsid w:val="00CF57BA"/>
    <w:rsid w:val="00D02428"/>
    <w:rsid w:val="00D02567"/>
    <w:rsid w:val="00D050D8"/>
    <w:rsid w:val="00D125FA"/>
    <w:rsid w:val="00D1416C"/>
    <w:rsid w:val="00D17D64"/>
    <w:rsid w:val="00D22DF7"/>
    <w:rsid w:val="00D2506B"/>
    <w:rsid w:val="00D25CD5"/>
    <w:rsid w:val="00D316B1"/>
    <w:rsid w:val="00D349DA"/>
    <w:rsid w:val="00D367FE"/>
    <w:rsid w:val="00D37A49"/>
    <w:rsid w:val="00D43054"/>
    <w:rsid w:val="00D53105"/>
    <w:rsid w:val="00D543AB"/>
    <w:rsid w:val="00D54F5B"/>
    <w:rsid w:val="00D57847"/>
    <w:rsid w:val="00D654CC"/>
    <w:rsid w:val="00D661D1"/>
    <w:rsid w:val="00D66C93"/>
    <w:rsid w:val="00D71856"/>
    <w:rsid w:val="00D74AA6"/>
    <w:rsid w:val="00D77443"/>
    <w:rsid w:val="00D83A3C"/>
    <w:rsid w:val="00D85C98"/>
    <w:rsid w:val="00D963B3"/>
    <w:rsid w:val="00D9777A"/>
    <w:rsid w:val="00DA061B"/>
    <w:rsid w:val="00DA1AB0"/>
    <w:rsid w:val="00DA7AC1"/>
    <w:rsid w:val="00DB1D9F"/>
    <w:rsid w:val="00DD0D3C"/>
    <w:rsid w:val="00DE3821"/>
    <w:rsid w:val="00DE54FD"/>
    <w:rsid w:val="00DF738E"/>
    <w:rsid w:val="00E03ED5"/>
    <w:rsid w:val="00E05529"/>
    <w:rsid w:val="00E12563"/>
    <w:rsid w:val="00E26153"/>
    <w:rsid w:val="00E27F25"/>
    <w:rsid w:val="00E41A58"/>
    <w:rsid w:val="00E50852"/>
    <w:rsid w:val="00E52431"/>
    <w:rsid w:val="00E728D6"/>
    <w:rsid w:val="00E74562"/>
    <w:rsid w:val="00E81754"/>
    <w:rsid w:val="00E85C8B"/>
    <w:rsid w:val="00E920C7"/>
    <w:rsid w:val="00E93754"/>
    <w:rsid w:val="00EA5B09"/>
    <w:rsid w:val="00EB15C6"/>
    <w:rsid w:val="00EB2EF3"/>
    <w:rsid w:val="00EB2F19"/>
    <w:rsid w:val="00EB72A9"/>
    <w:rsid w:val="00ED08B4"/>
    <w:rsid w:val="00ED56F1"/>
    <w:rsid w:val="00ED6C1A"/>
    <w:rsid w:val="00EE0141"/>
    <w:rsid w:val="00EE02EA"/>
    <w:rsid w:val="00EE2C69"/>
    <w:rsid w:val="00EF23EE"/>
    <w:rsid w:val="00EF5604"/>
    <w:rsid w:val="00EF648B"/>
    <w:rsid w:val="00EF6907"/>
    <w:rsid w:val="00EF7896"/>
    <w:rsid w:val="00F00499"/>
    <w:rsid w:val="00F0171A"/>
    <w:rsid w:val="00F146D6"/>
    <w:rsid w:val="00F16CB0"/>
    <w:rsid w:val="00F22C6A"/>
    <w:rsid w:val="00F2753C"/>
    <w:rsid w:val="00F27C30"/>
    <w:rsid w:val="00F30567"/>
    <w:rsid w:val="00F32D72"/>
    <w:rsid w:val="00F336B7"/>
    <w:rsid w:val="00F3499F"/>
    <w:rsid w:val="00F4063A"/>
    <w:rsid w:val="00F43583"/>
    <w:rsid w:val="00F4745E"/>
    <w:rsid w:val="00F51ADA"/>
    <w:rsid w:val="00F531CE"/>
    <w:rsid w:val="00F5480E"/>
    <w:rsid w:val="00F54E22"/>
    <w:rsid w:val="00F65115"/>
    <w:rsid w:val="00F7135B"/>
    <w:rsid w:val="00F75424"/>
    <w:rsid w:val="00F91622"/>
    <w:rsid w:val="00F96055"/>
    <w:rsid w:val="00F9725A"/>
    <w:rsid w:val="00FA0B70"/>
    <w:rsid w:val="00FA144A"/>
    <w:rsid w:val="00FA2275"/>
    <w:rsid w:val="00FA3BA9"/>
    <w:rsid w:val="00FA5D36"/>
    <w:rsid w:val="00FB11C5"/>
    <w:rsid w:val="00FB1ADE"/>
    <w:rsid w:val="00FB7EAC"/>
    <w:rsid w:val="00FC6315"/>
    <w:rsid w:val="00FC6ACE"/>
    <w:rsid w:val="00FE55F0"/>
    <w:rsid w:val="00FE6F91"/>
    <w:rsid w:val="00FF5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B1DD54-A195-483A-BF60-BFEA89B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F64"/>
    <w:rPr>
      <w:rFonts w:ascii="Times New Roman" w:eastAsia="SimSun" w:hAnsi="Times New Roman"/>
      <w:sz w:val="24"/>
      <w:szCs w:val="24"/>
      <w:lang w:eastAsia="zh-CN"/>
    </w:rPr>
  </w:style>
  <w:style w:type="paragraph" w:styleId="Antrat1">
    <w:name w:val="heading 1"/>
    <w:basedOn w:val="prastasis"/>
    <w:next w:val="prastasis"/>
    <w:link w:val="Antrat1Diagrama"/>
    <w:uiPriority w:val="99"/>
    <w:qFormat/>
    <w:locked/>
    <w:rsid w:val="00C45BA2"/>
    <w:pPr>
      <w:keepNext/>
      <w:numPr>
        <w:numId w:val="22"/>
      </w:numPr>
      <w:suppressAutoHyphens/>
      <w:jc w:val="center"/>
      <w:outlineLvl w:val="0"/>
    </w:pPr>
    <w:rPr>
      <w:rFonts w:ascii="HelveticaLT" w:eastAsia="Times New Roman" w:hAnsi="HelveticaLT" w:cs="HelveticaLT"/>
      <w:b/>
      <w:sz w:val="28"/>
      <w:szCs w:val="20"/>
      <w:lang w:val="en-US"/>
    </w:rPr>
  </w:style>
  <w:style w:type="paragraph" w:styleId="Antrat2">
    <w:name w:val="heading 2"/>
    <w:basedOn w:val="prastasis"/>
    <w:next w:val="prastasis"/>
    <w:link w:val="Antrat2Diagrama"/>
    <w:uiPriority w:val="99"/>
    <w:qFormat/>
    <w:locked/>
    <w:rsid w:val="00C45BA2"/>
    <w:pPr>
      <w:keepNext/>
      <w:numPr>
        <w:ilvl w:val="1"/>
        <w:numId w:val="22"/>
      </w:numPr>
      <w:suppressAutoHyphens/>
      <w:jc w:val="center"/>
      <w:outlineLvl w:val="1"/>
    </w:pPr>
    <w:rPr>
      <w:rFonts w:eastAsia="Times New Roman"/>
      <w:sz w:val="28"/>
      <w:szCs w:val="20"/>
      <w:lang w:val="en-US"/>
    </w:rPr>
  </w:style>
  <w:style w:type="paragraph" w:styleId="Antrat3">
    <w:name w:val="heading 3"/>
    <w:basedOn w:val="prastasis"/>
    <w:next w:val="prastasis"/>
    <w:link w:val="Antrat3Diagrama"/>
    <w:uiPriority w:val="99"/>
    <w:qFormat/>
    <w:locked/>
    <w:rsid w:val="00C45BA2"/>
    <w:pPr>
      <w:keepNext/>
      <w:numPr>
        <w:ilvl w:val="2"/>
        <w:numId w:val="22"/>
      </w:numPr>
      <w:suppressAutoHyphens/>
      <w:jc w:val="center"/>
      <w:outlineLvl w:val="2"/>
    </w:pPr>
    <w:rPr>
      <w:rFonts w:eastAsia="Times New Roman"/>
      <w:szCs w:val="20"/>
    </w:rPr>
  </w:style>
  <w:style w:type="paragraph" w:styleId="Antrat4">
    <w:name w:val="heading 4"/>
    <w:basedOn w:val="prastasis"/>
    <w:next w:val="prastasis"/>
    <w:link w:val="Antrat4Diagrama"/>
    <w:uiPriority w:val="99"/>
    <w:qFormat/>
    <w:locked/>
    <w:rsid w:val="00C45BA2"/>
    <w:pPr>
      <w:keepNext/>
      <w:numPr>
        <w:ilvl w:val="3"/>
        <w:numId w:val="22"/>
      </w:numPr>
      <w:suppressAutoHyphens/>
      <w:jc w:val="center"/>
      <w:outlineLvl w:val="3"/>
    </w:pPr>
    <w:rPr>
      <w:rFonts w:eastAsia="Times New Roman"/>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45BA2"/>
    <w:rPr>
      <w:rFonts w:ascii="HelveticaLT" w:hAnsi="HelveticaLT" w:cs="HelveticaLT"/>
      <w:b/>
      <w:sz w:val="20"/>
      <w:szCs w:val="20"/>
      <w:lang w:val="en-US" w:eastAsia="zh-CN"/>
    </w:rPr>
  </w:style>
  <w:style w:type="character" w:customStyle="1" w:styleId="Antrat2Diagrama">
    <w:name w:val="Antraštė 2 Diagrama"/>
    <w:basedOn w:val="Numatytasispastraiposriftas"/>
    <w:link w:val="Antrat2"/>
    <w:uiPriority w:val="99"/>
    <w:locked/>
    <w:rsid w:val="00C45BA2"/>
    <w:rPr>
      <w:rFonts w:ascii="Times New Roman" w:hAnsi="Times New Roman" w:cs="Times New Roman"/>
      <w:sz w:val="20"/>
      <w:szCs w:val="20"/>
      <w:lang w:val="en-US" w:eastAsia="zh-CN"/>
    </w:rPr>
  </w:style>
  <w:style w:type="character" w:customStyle="1" w:styleId="Antrat3Diagrama">
    <w:name w:val="Antraštė 3 Diagrama"/>
    <w:basedOn w:val="Numatytasispastraiposriftas"/>
    <w:link w:val="Antrat3"/>
    <w:uiPriority w:val="99"/>
    <w:locked/>
    <w:rsid w:val="00C45BA2"/>
    <w:rPr>
      <w:rFonts w:ascii="Times New Roman" w:hAnsi="Times New Roman" w:cs="Times New Roman"/>
      <w:sz w:val="20"/>
      <w:szCs w:val="20"/>
      <w:lang w:eastAsia="zh-CN"/>
    </w:rPr>
  </w:style>
  <w:style w:type="character" w:customStyle="1" w:styleId="Antrat4Diagrama">
    <w:name w:val="Antraštė 4 Diagrama"/>
    <w:basedOn w:val="Numatytasispastraiposriftas"/>
    <w:link w:val="Antrat4"/>
    <w:uiPriority w:val="99"/>
    <w:locked/>
    <w:rsid w:val="00C45BA2"/>
    <w:rPr>
      <w:rFonts w:ascii="Times New Roman" w:hAnsi="Times New Roman" w:cs="Times New Roman"/>
      <w:b/>
      <w:caps/>
      <w:sz w:val="20"/>
      <w:szCs w:val="20"/>
      <w:lang w:eastAsia="zh-CN"/>
    </w:rPr>
  </w:style>
  <w:style w:type="character" w:styleId="Hipersaitas">
    <w:name w:val="Hyperlink"/>
    <w:basedOn w:val="Numatytasispastraiposriftas"/>
    <w:uiPriority w:val="99"/>
    <w:rsid w:val="00CC4F64"/>
    <w:rPr>
      <w:rFonts w:cs="Times New Roman"/>
      <w:color w:val="0000FF"/>
      <w:u w:val="single"/>
    </w:rPr>
  </w:style>
  <w:style w:type="paragraph" w:customStyle="1" w:styleId="Pagrindinistekstas1">
    <w:name w:val="Pagrindinis tekstas1"/>
    <w:uiPriority w:val="99"/>
    <w:rsid w:val="00CC4F64"/>
    <w:pPr>
      <w:autoSpaceDE w:val="0"/>
      <w:autoSpaceDN w:val="0"/>
      <w:adjustRightInd w:val="0"/>
      <w:ind w:firstLine="312"/>
      <w:jc w:val="both"/>
    </w:pPr>
    <w:rPr>
      <w:rFonts w:ascii="TimesLT" w:eastAsia="Times New Roman" w:hAnsi="TimesLT"/>
      <w:sz w:val="20"/>
      <w:szCs w:val="20"/>
      <w:lang w:val="en-US" w:eastAsia="en-US"/>
    </w:rPr>
  </w:style>
  <w:style w:type="paragraph" w:customStyle="1" w:styleId="Pagrindinistekstas2">
    <w:name w:val="Pagrindinis tekstas2"/>
    <w:uiPriority w:val="99"/>
    <w:rsid w:val="00575939"/>
    <w:pPr>
      <w:autoSpaceDE w:val="0"/>
      <w:autoSpaceDN w:val="0"/>
      <w:adjustRightInd w:val="0"/>
      <w:ind w:firstLine="312"/>
      <w:jc w:val="both"/>
    </w:pPr>
    <w:rPr>
      <w:rFonts w:ascii="TimesLT" w:eastAsia="Times New Roman" w:hAnsi="TimesLT"/>
      <w:sz w:val="20"/>
      <w:szCs w:val="20"/>
      <w:lang w:val="en-US" w:eastAsia="en-US"/>
    </w:rPr>
  </w:style>
  <w:style w:type="paragraph" w:customStyle="1" w:styleId="p111">
    <w:name w:val="p111"/>
    <w:basedOn w:val="prastasis"/>
    <w:uiPriority w:val="99"/>
    <w:rsid w:val="00A407FE"/>
    <w:pPr>
      <w:spacing w:before="100" w:beforeAutospacing="1" w:after="100" w:afterAutospacing="1"/>
    </w:pPr>
    <w:rPr>
      <w:rFonts w:eastAsia="Times New Roman"/>
      <w:lang w:val="en-GB" w:eastAsia="en-US"/>
    </w:rPr>
  </w:style>
  <w:style w:type="character" w:styleId="Grietas">
    <w:name w:val="Strong"/>
    <w:basedOn w:val="Numatytasispastraiposriftas"/>
    <w:uiPriority w:val="99"/>
    <w:qFormat/>
    <w:locked/>
    <w:rsid w:val="00A407FE"/>
    <w:rPr>
      <w:rFonts w:cs="Times New Roman"/>
      <w:b/>
    </w:rPr>
  </w:style>
  <w:style w:type="paragraph" w:styleId="Antrats">
    <w:name w:val="header"/>
    <w:basedOn w:val="prastasis"/>
    <w:link w:val="AntratsDiagrama"/>
    <w:uiPriority w:val="99"/>
    <w:rsid w:val="00CA764B"/>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CA764B"/>
    <w:rPr>
      <w:rFonts w:ascii="Times New Roman" w:eastAsia="SimSun" w:hAnsi="Times New Roman" w:cs="Times New Roman"/>
      <w:sz w:val="24"/>
      <w:lang w:eastAsia="zh-CN"/>
    </w:rPr>
  </w:style>
  <w:style w:type="paragraph" w:styleId="Porat">
    <w:name w:val="footer"/>
    <w:basedOn w:val="prastasis"/>
    <w:link w:val="PoratDiagrama"/>
    <w:uiPriority w:val="99"/>
    <w:rsid w:val="00CA764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CA764B"/>
    <w:rPr>
      <w:rFonts w:ascii="Times New Roman" w:eastAsia="SimSun" w:hAnsi="Times New Roman" w:cs="Times New Roman"/>
      <w:sz w:val="24"/>
      <w:lang w:eastAsia="zh-CN"/>
    </w:rPr>
  </w:style>
  <w:style w:type="paragraph" w:styleId="Sraopastraipa">
    <w:name w:val="List Paragraph"/>
    <w:basedOn w:val="prastasis"/>
    <w:uiPriority w:val="99"/>
    <w:qFormat/>
    <w:rsid w:val="000E7B65"/>
    <w:pPr>
      <w:ind w:left="720"/>
      <w:contextualSpacing/>
    </w:pPr>
  </w:style>
  <w:style w:type="paragraph" w:styleId="Debesliotekstas">
    <w:name w:val="Balloon Text"/>
    <w:basedOn w:val="prastasis"/>
    <w:link w:val="DebesliotekstasDiagrama"/>
    <w:uiPriority w:val="99"/>
    <w:semiHidden/>
    <w:rsid w:val="000E7B65"/>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0E7B65"/>
    <w:rPr>
      <w:rFonts w:ascii="Tahoma" w:eastAsia="SimSun" w:hAnsi="Tahoma" w:cs="Times New Roman"/>
      <w:sz w:val="16"/>
      <w:lang w:eastAsia="zh-CN"/>
    </w:rPr>
  </w:style>
  <w:style w:type="character" w:customStyle="1" w:styleId="apple-style-span">
    <w:name w:val="apple-style-span"/>
    <w:uiPriority w:val="99"/>
    <w:rsid w:val="00AB1260"/>
  </w:style>
  <w:style w:type="character" w:customStyle="1" w:styleId="field-content">
    <w:name w:val="field-content"/>
    <w:uiPriority w:val="99"/>
    <w:rsid w:val="00AB1260"/>
  </w:style>
  <w:style w:type="paragraph" w:customStyle="1" w:styleId="Pagrindinistekstas3">
    <w:name w:val="Pagrindinis tekstas3"/>
    <w:uiPriority w:val="99"/>
    <w:rsid w:val="00955358"/>
    <w:pPr>
      <w:autoSpaceDE w:val="0"/>
      <w:autoSpaceDN w:val="0"/>
      <w:adjustRightInd w:val="0"/>
      <w:ind w:firstLine="312"/>
      <w:jc w:val="both"/>
    </w:pPr>
    <w:rPr>
      <w:rFonts w:ascii="TimesLT" w:eastAsia="Times New Roman" w:hAnsi="TimesLT"/>
      <w:sz w:val="20"/>
      <w:szCs w:val="20"/>
      <w:lang w:val="en-US" w:eastAsia="en-US"/>
    </w:rPr>
  </w:style>
  <w:style w:type="character" w:customStyle="1" w:styleId="Absatz-Standardschriftart">
    <w:name w:val="Absatz-Standardschriftart"/>
    <w:uiPriority w:val="99"/>
    <w:rsid w:val="00B95B05"/>
  </w:style>
  <w:style w:type="paragraph" w:customStyle="1" w:styleId="DiagramaDiagrama1DiagramaDiagrama">
    <w:name w:val="Diagrama Diagrama1 Diagrama Diagrama"/>
    <w:basedOn w:val="prastasis"/>
    <w:rsid w:val="009A5E72"/>
    <w:pPr>
      <w:widowControl w:val="0"/>
      <w:adjustRightInd w:val="0"/>
      <w:spacing w:after="160" w:line="240" w:lineRule="exact"/>
      <w:jc w:val="both"/>
      <w:textAlignment w:val="baseline"/>
    </w:pPr>
    <w:rPr>
      <w:rFonts w:ascii="Tahoma" w:eastAsia="Times New Roman" w:hAnsi="Tahoma"/>
      <w:sz w:val="20"/>
      <w:szCs w:val="20"/>
      <w:lang w:val="en-US" w:eastAsia="en-US"/>
    </w:rPr>
  </w:style>
  <w:style w:type="table" w:styleId="Lentelstinklelis">
    <w:name w:val="Table Grid"/>
    <w:basedOn w:val="prastojilentel"/>
    <w:uiPriority w:val="59"/>
    <w:locked/>
    <w:rsid w:val="006F7A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A631E8"/>
  </w:style>
  <w:style w:type="paragraph" w:styleId="Paprastasistekstas">
    <w:name w:val="Plain Text"/>
    <w:basedOn w:val="prastasis"/>
    <w:link w:val="PaprastasistekstasDiagrama"/>
    <w:uiPriority w:val="99"/>
    <w:semiHidden/>
    <w:unhideWhenUsed/>
    <w:rsid w:val="0083019F"/>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83019F"/>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030">
      <w:bodyDiv w:val="1"/>
      <w:marLeft w:val="0"/>
      <w:marRight w:val="0"/>
      <w:marTop w:val="0"/>
      <w:marBottom w:val="0"/>
      <w:divBdr>
        <w:top w:val="none" w:sz="0" w:space="0" w:color="auto"/>
        <w:left w:val="none" w:sz="0" w:space="0" w:color="auto"/>
        <w:bottom w:val="none" w:sz="0" w:space="0" w:color="auto"/>
        <w:right w:val="none" w:sz="0" w:space="0" w:color="auto"/>
      </w:divBdr>
    </w:div>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43070962">
      <w:bodyDiv w:val="1"/>
      <w:marLeft w:val="0"/>
      <w:marRight w:val="0"/>
      <w:marTop w:val="0"/>
      <w:marBottom w:val="0"/>
      <w:divBdr>
        <w:top w:val="none" w:sz="0" w:space="0" w:color="auto"/>
        <w:left w:val="none" w:sz="0" w:space="0" w:color="auto"/>
        <w:bottom w:val="none" w:sz="0" w:space="0" w:color="auto"/>
        <w:right w:val="none" w:sz="0" w:space="0" w:color="auto"/>
      </w:divBdr>
      <w:divsChild>
        <w:div w:id="1149593440">
          <w:marLeft w:val="0"/>
          <w:marRight w:val="0"/>
          <w:marTop w:val="0"/>
          <w:marBottom w:val="0"/>
          <w:divBdr>
            <w:top w:val="none" w:sz="0" w:space="0" w:color="auto"/>
            <w:left w:val="none" w:sz="0" w:space="0" w:color="auto"/>
            <w:bottom w:val="none" w:sz="0" w:space="0" w:color="auto"/>
            <w:right w:val="none" w:sz="0" w:space="0" w:color="auto"/>
          </w:divBdr>
        </w:div>
      </w:divsChild>
    </w:div>
    <w:div w:id="280693414">
      <w:bodyDiv w:val="1"/>
      <w:marLeft w:val="0"/>
      <w:marRight w:val="0"/>
      <w:marTop w:val="0"/>
      <w:marBottom w:val="0"/>
      <w:divBdr>
        <w:top w:val="none" w:sz="0" w:space="0" w:color="auto"/>
        <w:left w:val="none" w:sz="0" w:space="0" w:color="auto"/>
        <w:bottom w:val="none" w:sz="0" w:space="0" w:color="auto"/>
        <w:right w:val="none" w:sz="0" w:space="0" w:color="auto"/>
      </w:divBdr>
    </w:div>
    <w:div w:id="299071613">
      <w:bodyDiv w:val="1"/>
      <w:marLeft w:val="0"/>
      <w:marRight w:val="0"/>
      <w:marTop w:val="0"/>
      <w:marBottom w:val="0"/>
      <w:divBdr>
        <w:top w:val="none" w:sz="0" w:space="0" w:color="auto"/>
        <w:left w:val="none" w:sz="0" w:space="0" w:color="auto"/>
        <w:bottom w:val="none" w:sz="0" w:space="0" w:color="auto"/>
        <w:right w:val="none" w:sz="0" w:space="0" w:color="auto"/>
      </w:divBdr>
    </w:div>
    <w:div w:id="318970291">
      <w:bodyDiv w:val="1"/>
      <w:marLeft w:val="0"/>
      <w:marRight w:val="0"/>
      <w:marTop w:val="0"/>
      <w:marBottom w:val="0"/>
      <w:divBdr>
        <w:top w:val="none" w:sz="0" w:space="0" w:color="auto"/>
        <w:left w:val="none" w:sz="0" w:space="0" w:color="auto"/>
        <w:bottom w:val="none" w:sz="0" w:space="0" w:color="auto"/>
        <w:right w:val="none" w:sz="0" w:space="0" w:color="auto"/>
      </w:divBdr>
    </w:div>
    <w:div w:id="1039890487">
      <w:bodyDiv w:val="1"/>
      <w:marLeft w:val="0"/>
      <w:marRight w:val="0"/>
      <w:marTop w:val="0"/>
      <w:marBottom w:val="0"/>
      <w:divBdr>
        <w:top w:val="none" w:sz="0" w:space="0" w:color="auto"/>
        <w:left w:val="none" w:sz="0" w:space="0" w:color="auto"/>
        <w:bottom w:val="none" w:sz="0" w:space="0" w:color="auto"/>
        <w:right w:val="none" w:sz="0" w:space="0" w:color="auto"/>
      </w:divBdr>
    </w:div>
    <w:div w:id="1253931215">
      <w:bodyDiv w:val="1"/>
      <w:marLeft w:val="0"/>
      <w:marRight w:val="0"/>
      <w:marTop w:val="0"/>
      <w:marBottom w:val="0"/>
      <w:divBdr>
        <w:top w:val="none" w:sz="0" w:space="0" w:color="auto"/>
        <w:left w:val="none" w:sz="0" w:space="0" w:color="auto"/>
        <w:bottom w:val="none" w:sz="0" w:space="0" w:color="auto"/>
        <w:right w:val="none" w:sz="0" w:space="0" w:color="auto"/>
      </w:divBdr>
    </w:div>
    <w:div w:id="1300959921">
      <w:bodyDiv w:val="1"/>
      <w:marLeft w:val="0"/>
      <w:marRight w:val="0"/>
      <w:marTop w:val="0"/>
      <w:marBottom w:val="0"/>
      <w:divBdr>
        <w:top w:val="none" w:sz="0" w:space="0" w:color="auto"/>
        <w:left w:val="none" w:sz="0" w:space="0" w:color="auto"/>
        <w:bottom w:val="none" w:sz="0" w:space="0" w:color="auto"/>
        <w:right w:val="none" w:sz="0" w:space="0" w:color="auto"/>
      </w:divBdr>
    </w:div>
    <w:div w:id="1308706862">
      <w:bodyDiv w:val="1"/>
      <w:marLeft w:val="0"/>
      <w:marRight w:val="0"/>
      <w:marTop w:val="0"/>
      <w:marBottom w:val="0"/>
      <w:divBdr>
        <w:top w:val="none" w:sz="0" w:space="0" w:color="auto"/>
        <w:left w:val="none" w:sz="0" w:space="0" w:color="auto"/>
        <w:bottom w:val="none" w:sz="0" w:space="0" w:color="auto"/>
        <w:right w:val="none" w:sz="0" w:space="0" w:color="auto"/>
      </w:divBdr>
    </w:div>
    <w:div w:id="1484199787">
      <w:bodyDiv w:val="1"/>
      <w:marLeft w:val="0"/>
      <w:marRight w:val="0"/>
      <w:marTop w:val="0"/>
      <w:marBottom w:val="0"/>
      <w:divBdr>
        <w:top w:val="none" w:sz="0" w:space="0" w:color="auto"/>
        <w:left w:val="none" w:sz="0" w:space="0" w:color="auto"/>
        <w:bottom w:val="none" w:sz="0" w:space="0" w:color="auto"/>
        <w:right w:val="none" w:sz="0" w:space="0" w:color="auto"/>
      </w:divBdr>
    </w:div>
    <w:div w:id="1824547169">
      <w:bodyDiv w:val="1"/>
      <w:marLeft w:val="0"/>
      <w:marRight w:val="0"/>
      <w:marTop w:val="0"/>
      <w:marBottom w:val="0"/>
      <w:divBdr>
        <w:top w:val="none" w:sz="0" w:space="0" w:color="auto"/>
        <w:left w:val="none" w:sz="0" w:space="0" w:color="auto"/>
        <w:bottom w:val="none" w:sz="0" w:space="0" w:color="auto"/>
        <w:right w:val="none" w:sz="0" w:space="0" w:color="auto"/>
      </w:divBdr>
    </w:div>
    <w:div w:id="1878617995">
      <w:bodyDiv w:val="1"/>
      <w:marLeft w:val="0"/>
      <w:marRight w:val="0"/>
      <w:marTop w:val="0"/>
      <w:marBottom w:val="0"/>
      <w:divBdr>
        <w:top w:val="none" w:sz="0" w:space="0" w:color="auto"/>
        <w:left w:val="none" w:sz="0" w:space="0" w:color="auto"/>
        <w:bottom w:val="none" w:sz="0" w:space="0" w:color="auto"/>
        <w:right w:val="none" w:sz="0" w:space="0" w:color="auto"/>
      </w:divBdr>
    </w:div>
    <w:div w:id="2053721794">
      <w:bodyDiv w:val="1"/>
      <w:marLeft w:val="0"/>
      <w:marRight w:val="0"/>
      <w:marTop w:val="0"/>
      <w:marBottom w:val="0"/>
      <w:divBdr>
        <w:top w:val="none" w:sz="0" w:space="0" w:color="auto"/>
        <w:left w:val="none" w:sz="0" w:space="0" w:color="auto"/>
        <w:bottom w:val="none" w:sz="0" w:space="0" w:color="auto"/>
        <w:right w:val="none" w:sz="0" w:space="0" w:color="auto"/>
      </w:divBdr>
    </w:div>
    <w:div w:id="20571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BC20-78C2-419A-A322-9FFA91AD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5008</Words>
  <Characters>2855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Mokykla</dc:creator>
  <cp:lastModifiedBy>Asus</cp:lastModifiedBy>
  <cp:revision>15</cp:revision>
  <cp:lastPrinted>2020-02-07T06:47:00Z</cp:lastPrinted>
  <dcterms:created xsi:type="dcterms:W3CDTF">2021-02-09T19:09:00Z</dcterms:created>
  <dcterms:modified xsi:type="dcterms:W3CDTF">2021-02-09T19:35:00Z</dcterms:modified>
</cp:coreProperties>
</file>